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B19D" w14:textId="77777777" w:rsidR="00CD6DB2" w:rsidRDefault="00E41246">
      <w:pPr>
        <w:spacing w:after="0" w:line="259" w:lineRule="auto"/>
        <w:ind w:left="0" w:right="291" w:firstLine="0"/>
        <w:jc w:val="right"/>
      </w:pPr>
      <w:r>
        <w:rPr>
          <w:noProof/>
        </w:rPr>
        <w:drawing>
          <wp:inline distT="0" distB="0" distL="0" distR="0" wp14:anchorId="18DDFD23" wp14:editId="1744DA98">
            <wp:extent cx="6122924" cy="1105535"/>
            <wp:effectExtent l="0" t="0" r="0" b="0"/>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5"/>
                    <a:stretch>
                      <a:fillRect/>
                    </a:stretch>
                  </pic:blipFill>
                  <pic:spPr>
                    <a:xfrm>
                      <a:off x="0" y="0"/>
                      <a:ext cx="6122924" cy="1105535"/>
                    </a:xfrm>
                    <a:prstGeom prst="rect">
                      <a:avLst/>
                    </a:prstGeom>
                  </pic:spPr>
                </pic:pic>
              </a:graphicData>
            </a:graphic>
          </wp:inline>
        </w:drawing>
      </w:r>
      <w:r>
        <w:t xml:space="preserve"> </w:t>
      </w:r>
    </w:p>
    <w:p w14:paraId="49C59C0A" w14:textId="3F157CAE" w:rsidR="00CD6DB2" w:rsidRDefault="00E41246">
      <w:pPr>
        <w:spacing w:after="0" w:line="259" w:lineRule="auto"/>
        <w:ind w:left="0" w:right="4" w:firstLine="0"/>
        <w:jc w:val="center"/>
      </w:pPr>
      <w:r>
        <w:rPr>
          <w:b/>
          <w:sz w:val="28"/>
        </w:rPr>
        <w:t xml:space="preserve">Leigh &amp; Lowton Sailing Club Data Privacy Policy </w:t>
      </w:r>
      <w:r w:rsidR="00EE141F">
        <w:rPr>
          <w:b/>
          <w:sz w:val="28"/>
        </w:rPr>
        <w:br/>
        <w:t xml:space="preserve">Updated </w:t>
      </w:r>
      <w:r w:rsidR="005E528B">
        <w:rPr>
          <w:b/>
          <w:sz w:val="28"/>
        </w:rPr>
        <w:t xml:space="preserve">18 </w:t>
      </w:r>
      <w:r w:rsidR="00EE141F">
        <w:rPr>
          <w:b/>
          <w:sz w:val="28"/>
        </w:rPr>
        <w:t>J</w:t>
      </w:r>
      <w:r w:rsidR="00EC5522">
        <w:rPr>
          <w:b/>
          <w:sz w:val="28"/>
        </w:rPr>
        <w:t>une 2026</w:t>
      </w:r>
      <w:r w:rsidR="00EE141F">
        <w:rPr>
          <w:b/>
          <w:sz w:val="28"/>
        </w:rPr>
        <w:t xml:space="preserve"> following </w:t>
      </w:r>
      <w:r w:rsidR="006F70A1">
        <w:rPr>
          <w:b/>
          <w:sz w:val="28"/>
        </w:rPr>
        <w:t>receipt of new</w:t>
      </w:r>
      <w:r w:rsidR="00EC5522">
        <w:rPr>
          <w:b/>
          <w:sz w:val="28"/>
        </w:rPr>
        <w:t xml:space="preserve"> ICO requirements</w:t>
      </w:r>
      <w:r>
        <w:rPr>
          <w:b/>
          <w:sz w:val="28"/>
        </w:rPr>
        <w:t xml:space="preserve"> </w:t>
      </w:r>
    </w:p>
    <w:p w14:paraId="3D001AD4" w14:textId="77777777" w:rsidR="00CD6DB2" w:rsidRDefault="00E41246">
      <w:pPr>
        <w:spacing w:after="0" w:line="259" w:lineRule="auto"/>
        <w:ind w:left="48" w:firstLine="0"/>
        <w:jc w:val="center"/>
      </w:pPr>
      <w:r>
        <w:t xml:space="preserve"> </w:t>
      </w:r>
    </w:p>
    <w:p w14:paraId="4811FFC5" w14:textId="77777777" w:rsidR="00CD6DB2" w:rsidRDefault="00E41246">
      <w:pPr>
        <w:pStyle w:val="Heading1"/>
        <w:ind w:left="362"/>
      </w:pPr>
      <w:r>
        <w:t xml:space="preserve">About this Policy </w:t>
      </w:r>
      <w:r>
        <w:rPr>
          <w:b w:val="0"/>
        </w:rPr>
        <w:t xml:space="preserve"> </w:t>
      </w:r>
    </w:p>
    <w:p w14:paraId="758E10B7" w14:textId="77777777" w:rsidR="00CD6DB2" w:rsidRDefault="00E41246">
      <w:pPr>
        <w:ind w:left="372" w:right="350"/>
      </w:pPr>
      <w:r>
        <w:t xml:space="preserve">This policy explains when and why we collect personal information about our members and employees, how we use it and how we keep it secure and your rights in relation to it.  </w:t>
      </w:r>
    </w:p>
    <w:p w14:paraId="662428C0" w14:textId="77777777" w:rsidR="00CD6DB2" w:rsidRPr="00993FD1" w:rsidRDefault="00E41246">
      <w:pPr>
        <w:ind w:left="372" w:right="350"/>
      </w:pPr>
      <w:r>
        <w:t>Anyone attending an Open Me</w:t>
      </w:r>
      <w:r w:rsidRPr="00993FD1">
        <w:t xml:space="preserve">eting </w:t>
      </w:r>
      <w:r w:rsidR="008A04DC" w:rsidRPr="00993FD1">
        <w:t xml:space="preserve">or an Open Water Swimming event </w:t>
      </w:r>
      <w:r w:rsidRPr="00993FD1">
        <w:t xml:space="preserve">at the Club is automatically enrolled as a Club Member for the duration of the Event.  </w:t>
      </w:r>
    </w:p>
    <w:p w14:paraId="143C39BA" w14:textId="77777777" w:rsidR="00CD6DB2" w:rsidRDefault="00E41246">
      <w:pPr>
        <w:ind w:left="372" w:right="350"/>
      </w:pPr>
      <w:r w:rsidRPr="00993FD1">
        <w:t xml:space="preserve">Attendees at events arranged by Third Parties which take place on Club premises, such as Art Club meetings, </w:t>
      </w:r>
      <w:r w:rsidR="008A04DC" w:rsidRPr="00993FD1">
        <w:t xml:space="preserve">First Aid training or Yoga classes </w:t>
      </w:r>
      <w:r w:rsidRPr="00993FD1">
        <w:t>are subject to the Data Privacy Policy of the organising organisation.</w:t>
      </w:r>
      <w:r>
        <w:t xml:space="preserve">  </w:t>
      </w:r>
    </w:p>
    <w:p w14:paraId="657F3E3A" w14:textId="77777777" w:rsidR="00CD6DB2" w:rsidRDefault="00E41246">
      <w:pPr>
        <w:ind w:left="372" w:right="350"/>
      </w:pPr>
      <w:r>
        <w:t xml:space="preserve">We may collect, use and store your personal data, as described in this Data Processing Policy and as described when we collect data from you.  </w:t>
      </w:r>
    </w:p>
    <w:p w14:paraId="5D8336F9" w14:textId="77777777" w:rsidR="00CD6DB2" w:rsidRDefault="00E41246">
      <w:pPr>
        <w:ind w:left="372" w:right="350"/>
      </w:pPr>
      <w:r>
        <w:t xml:space="preserve">We reserve the right to amend this Data Processing Policy from time </w:t>
      </w:r>
      <w:hyperlink r:id="rId6">
        <w:r>
          <w:t xml:space="preserve">to time without prior notice. </w:t>
        </w:r>
      </w:hyperlink>
      <w:hyperlink r:id="rId7">
        <w:r>
          <w:t>You are advised to check our website</w:t>
        </w:r>
      </w:hyperlink>
      <w:hyperlink r:id="rId8">
        <w:r>
          <w:t xml:space="preserve"> </w:t>
        </w:r>
      </w:hyperlink>
      <w:hyperlink r:id="rId9">
        <w:r>
          <w:t>(www.llsc.org.uk)</w:t>
        </w:r>
      </w:hyperlink>
      <w:hyperlink r:id="rId10">
        <w:r>
          <w:t xml:space="preserve"> </w:t>
        </w:r>
      </w:hyperlink>
      <w:hyperlink r:id="rId11">
        <w:r>
          <w:t>or our Club noticeboard regularly for any</w:t>
        </w:r>
      </w:hyperlink>
      <w:hyperlink r:id="rId12">
        <w:r>
          <w:t xml:space="preserve"> </w:t>
        </w:r>
      </w:hyperlink>
      <w:r>
        <w:t xml:space="preserve">amendments. Amendments will not be made retrospectively.   </w:t>
      </w:r>
    </w:p>
    <w:p w14:paraId="0DE0CA9F" w14:textId="0D789253" w:rsidR="00CD6DB2" w:rsidRDefault="00E41246">
      <w:pPr>
        <w:ind w:left="372" w:right="350"/>
      </w:pPr>
      <w:r>
        <w:t xml:space="preserve">We will always comply with the General Data Protection Regulation (GDPR) when dealing with your personal data. Further details on the GDPR can be found at the website for the Information Commissioner (www.ico.gov.uk). For the purposes of the GDPR, we will be the “controller” of all personal data we hold about you.  </w:t>
      </w:r>
    </w:p>
    <w:p w14:paraId="32E1F730" w14:textId="41E22732" w:rsidR="006B7211" w:rsidRDefault="006B7211">
      <w:pPr>
        <w:ind w:left="372" w:right="350"/>
      </w:pPr>
      <w:r w:rsidRPr="005E528B">
        <w:t>Complaints and Subject Access Requests (SARs) will be responded to within 30 days –the relevant request form is included in Appendix A below.</w:t>
      </w:r>
      <w:r>
        <w:t xml:space="preserve"> </w:t>
      </w:r>
    </w:p>
    <w:p w14:paraId="03C9F947" w14:textId="77777777" w:rsidR="00CD6DB2" w:rsidRDefault="00E41246">
      <w:pPr>
        <w:spacing w:after="0" w:line="259" w:lineRule="auto"/>
        <w:ind w:left="1575" w:firstLine="0"/>
        <w:jc w:val="left"/>
      </w:pPr>
      <w:r>
        <w:t xml:space="preserve"> </w:t>
      </w:r>
    </w:p>
    <w:p w14:paraId="766CBF27" w14:textId="77777777" w:rsidR="00CD6DB2" w:rsidRDefault="00E41246">
      <w:pPr>
        <w:ind w:left="362"/>
        <w:jc w:val="left"/>
      </w:pPr>
      <w:r>
        <w:rPr>
          <w:b/>
        </w:rPr>
        <w:t>Who we are.</w:t>
      </w:r>
      <w:r>
        <w:t xml:space="preserve"> </w:t>
      </w:r>
    </w:p>
    <w:p w14:paraId="44EE3B5F" w14:textId="77777777" w:rsidR="00CD6DB2" w:rsidRDefault="00E41246">
      <w:pPr>
        <w:ind w:left="372" w:right="350"/>
      </w:pPr>
      <w:r>
        <w:t>We are Leigh &amp; Lowton Sailing Club. Our telephone number is</w:t>
      </w:r>
      <w:r w:rsidR="00196333">
        <w:t xml:space="preserve">n’t monitored so if you need to contact us urgently, please see </w:t>
      </w:r>
      <w:hyperlink r:id="rId13" w:history="1">
        <w:r w:rsidR="00196333" w:rsidRPr="00B97A6A">
          <w:rPr>
            <w:rStyle w:val="Hyperlink"/>
          </w:rPr>
          <w:t>https://llsc.org.uk/con/</w:t>
        </w:r>
      </w:hyperlink>
      <w:r w:rsidR="00196333">
        <w:t xml:space="preserve"> I</w:t>
      </w:r>
      <w:r>
        <w:t xml:space="preserve">f your query is specific to Data Protection </w:t>
      </w:r>
      <w:r w:rsidR="00196333">
        <w:t xml:space="preserve">please email </w:t>
      </w:r>
      <w:hyperlink r:id="rId14" w:history="1">
        <w:r w:rsidR="00196333" w:rsidRPr="00B97A6A">
          <w:rPr>
            <w:rStyle w:val="Hyperlink"/>
          </w:rPr>
          <w:t>dpo@llsc.org.uk</w:t>
        </w:r>
      </w:hyperlink>
      <w:r>
        <w:t xml:space="preserve"> </w:t>
      </w:r>
    </w:p>
    <w:p w14:paraId="02687D43" w14:textId="77777777" w:rsidR="00CD6DB2" w:rsidRDefault="00E41246">
      <w:pPr>
        <w:spacing w:after="0" w:line="259" w:lineRule="auto"/>
        <w:ind w:left="367" w:firstLine="0"/>
        <w:jc w:val="left"/>
      </w:pPr>
      <w:r>
        <w:t xml:space="preserve"> </w:t>
      </w:r>
    </w:p>
    <w:p w14:paraId="0B1A6E32" w14:textId="77777777" w:rsidR="00993FD1" w:rsidRDefault="00993FD1">
      <w:pPr>
        <w:spacing w:after="0" w:line="259" w:lineRule="auto"/>
        <w:ind w:left="367" w:firstLine="0"/>
        <w:jc w:val="left"/>
      </w:pPr>
    </w:p>
    <w:p w14:paraId="4063B179" w14:textId="77777777" w:rsidR="00993FD1" w:rsidRDefault="00993FD1">
      <w:pPr>
        <w:spacing w:after="0" w:line="259" w:lineRule="auto"/>
        <w:ind w:left="367" w:firstLine="0"/>
        <w:jc w:val="left"/>
      </w:pPr>
    </w:p>
    <w:p w14:paraId="424EB210" w14:textId="77777777" w:rsidR="00993FD1" w:rsidRDefault="00993FD1">
      <w:pPr>
        <w:spacing w:after="0" w:line="259" w:lineRule="auto"/>
        <w:ind w:left="367" w:firstLine="0"/>
        <w:jc w:val="left"/>
      </w:pPr>
    </w:p>
    <w:p w14:paraId="29014B91" w14:textId="77777777" w:rsidR="00993FD1" w:rsidRDefault="00993FD1">
      <w:pPr>
        <w:spacing w:after="0" w:line="259" w:lineRule="auto"/>
        <w:ind w:left="367" w:firstLine="0"/>
        <w:jc w:val="left"/>
      </w:pPr>
    </w:p>
    <w:p w14:paraId="32EBCD8F" w14:textId="77777777" w:rsidR="00993FD1" w:rsidRDefault="00993FD1">
      <w:pPr>
        <w:spacing w:after="0" w:line="259" w:lineRule="auto"/>
        <w:ind w:left="367" w:firstLine="0"/>
        <w:jc w:val="left"/>
      </w:pPr>
    </w:p>
    <w:p w14:paraId="101928E8" w14:textId="77777777" w:rsidR="00993FD1" w:rsidRDefault="00993FD1">
      <w:pPr>
        <w:spacing w:after="0" w:line="259" w:lineRule="auto"/>
        <w:ind w:left="367" w:firstLine="0"/>
        <w:jc w:val="left"/>
      </w:pPr>
    </w:p>
    <w:p w14:paraId="14469391" w14:textId="77777777" w:rsidR="00993FD1" w:rsidRDefault="00993FD1">
      <w:pPr>
        <w:spacing w:after="0" w:line="259" w:lineRule="auto"/>
        <w:ind w:left="367" w:firstLine="0"/>
        <w:jc w:val="left"/>
      </w:pPr>
    </w:p>
    <w:p w14:paraId="4793B6EC" w14:textId="77777777" w:rsidR="00993FD1" w:rsidRDefault="00993FD1">
      <w:pPr>
        <w:spacing w:after="0" w:line="259" w:lineRule="auto"/>
        <w:ind w:left="367" w:firstLine="0"/>
        <w:jc w:val="left"/>
      </w:pPr>
    </w:p>
    <w:p w14:paraId="30B81C97" w14:textId="77777777" w:rsidR="00993FD1" w:rsidRDefault="00993FD1">
      <w:pPr>
        <w:spacing w:after="0" w:line="259" w:lineRule="auto"/>
        <w:ind w:left="367" w:firstLine="0"/>
        <w:jc w:val="left"/>
      </w:pPr>
    </w:p>
    <w:p w14:paraId="497B2DB4" w14:textId="77777777" w:rsidR="00993FD1" w:rsidRDefault="00993FD1">
      <w:pPr>
        <w:spacing w:after="0" w:line="259" w:lineRule="auto"/>
        <w:ind w:left="367" w:firstLine="0"/>
        <w:jc w:val="left"/>
      </w:pPr>
    </w:p>
    <w:p w14:paraId="1519B8C4" w14:textId="77777777" w:rsidR="00993FD1" w:rsidRDefault="00993FD1">
      <w:pPr>
        <w:spacing w:after="0" w:line="259" w:lineRule="auto"/>
        <w:ind w:left="367" w:firstLine="0"/>
        <w:jc w:val="left"/>
      </w:pPr>
    </w:p>
    <w:p w14:paraId="0FF691EF" w14:textId="77777777" w:rsidR="00993FD1" w:rsidRDefault="00993FD1">
      <w:pPr>
        <w:spacing w:after="0" w:line="259" w:lineRule="auto"/>
        <w:ind w:left="367" w:firstLine="0"/>
        <w:jc w:val="left"/>
      </w:pPr>
    </w:p>
    <w:p w14:paraId="735381D8" w14:textId="77777777" w:rsidR="00993FD1" w:rsidRDefault="00993FD1">
      <w:pPr>
        <w:spacing w:after="0" w:line="259" w:lineRule="auto"/>
        <w:ind w:left="367" w:firstLine="0"/>
        <w:jc w:val="left"/>
      </w:pPr>
    </w:p>
    <w:p w14:paraId="7D9A2D55" w14:textId="77777777" w:rsidR="00CD6DB2" w:rsidRDefault="00E41246">
      <w:pPr>
        <w:ind w:left="362"/>
        <w:jc w:val="left"/>
      </w:pPr>
      <w:r>
        <w:rPr>
          <w:b/>
        </w:rPr>
        <w:t xml:space="preserve">What information we collect and why. </w:t>
      </w:r>
      <w:r>
        <w:t xml:space="preserve"> </w:t>
      </w:r>
    </w:p>
    <w:tbl>
      <w:tblPr>
        <w:tblStyle w:val="TableGrid"/>
        <w:tblW w:w="10636" w:type="dxa"/>
        <w:tblInd w:w="-206" w:type="dxa"/>
        <w:tblCellMar>
          <w:top w:w="134" w:type="dxa"/>
          <w:right w:w="11" w:type="dxa"/>
        </w:tblCellMar>
        <w:tblLook w:val="04A0" w:firstRow="1" w:lastRow="0" w:firstColumn="1" w:lastColumn="0" w:noHBand="0" w:noVBand="1"/>
      </w:tblPr>
      <w:tblGrid>
        <w:gridCol w:w="3265"/>
        <w:gridCol w:w="2835"/>
        <w:gridCol w:w="4536"/>
      </w:tblGrid>
      <w:tr w:rsidR="00CD6DB2" w14:paraId="0A8643DE" w14:textId="77777777">
        <w:trPr>
          <w:trHeight w:val="576"/>
        </w:trPr>
        <w:tc>
          <w:tcPr>
            <w:tcW w:w="3264" w:type="dxa"/>
            <w:tcBorders>
              <w:top w:val="single" w:sz="2" w:space="0" w:color="BFBFBF"/>
              <w:left w:val="single" w:sz="2" w:space="0" w:color="BFBFBF"/>
              <w:bottom w:val="single" w:sz="2" w:space="0" w:color="BFBFBF"/>
              <w:right w:val="single" w:sz="2" w:space="0" w:color="BFBFBF"/>
            </w:tcBorders>
            <w:shd w:val="clear" w:color="auto" w:fill="BDC0BF"/>
            <w:vAlign w:val="center"/>
          </w:tcPr>
          <w:p w14:paraId="1ECA065A" w14:textId="77777777" w:rsidR="00CD6DB2" w:rsidRDefault="00E41246">
            <w:pPr>
              <w:spacing w:after="0" w:line="259" w:lineRule="auto"/>
              <w:ind w:left="11" w:firstLine="0"/>
              <w:jc w:val="left"/>
            </w:pPr>
            <w:r>
              <w:rPr>
                <w:b/>
              </w:rPr>
              <w:t>Type of information</w:t>
            </w:r>
            <w:r>
              <w:t xml:space="preserve"> </w:t>
            </w:r>
          </w:p>
        </w:tc>
        <w:tc>
          <w:tcPr>
            <w:tcW w:w="2835" w:type="dxa"/>
            <w:tcBorders>
              <w:top w:val="single" w:sz="2" w:space="0" w:color="BFBFBF"/>
              <w:left w:val="single" w:sz="2" w:space="0" w:color="BFBFBF"/>
              <w:bottom w:val="single" w:sz="2" w:space="0" w:color="BFBFBF"/>
              <w:right w:val="single" w:sz="2" w:space="0" w:color="BFBFBF"/>
            </w:tcBorders>
            <w:shd w:val="clear" w:color="auto" w:fill="BDC0BF"/>
            <w:vAlign w:val="center"/>
          </w:tcPr>
          <w:p w14:paraId="47626776" w14:textId="77777777" w:rsidR="00CD6DB2" w:rsidRDefault="00E41246">
            <w:pPr>
              <w:spacing w:after="0" w:line="259" w:lineRule="auto"/>
              <w:ind w:left="0" w:firstLine="0"/>
              <w:jc w:val="left"/>
            </w:pPr>
            <w:r>
              <w:rPr>
                <w:b/>
              </w:rPr>
              <w:t>Purposes</w:t>
            </w:r>
            <w:r>
              <w:t xml:space="preserve"> </w:t>
            </w:r>
          </w:p>
        </w:tc>
        <w:tc>
          <w:tcPr>
            <w:tcW w:w="4536" w:type="dxa"/>
            <w:tcBorders>
              <w:top w:val="single" w:sz="2" w:space="0" w:color="BFBFBF"/>
              <w:left w:val="single" w:sz="2" w:space="0" w:color="BFBFBF"/>
              <w:bottom w:val="single" w:sz="2" w:space="0" w:color="BFBFBF"/>
              <w:right w:val="single" w:sz="2" w:space="0" w:color="BFBFBF"/>
            </w:tcBorders>
            <w:shd w:val="clear" w:color="auto" w:fill="BDC0BF"/>
            <w:vAlign w:val="center"/>
          </w:tcPr>
          <w:p w14:paraId="2527FF9F" w14:textId="77777777" w:rsidR="00CD6DB2" w:rsidRDefault="00E41246">
            <w:pPr>
              <w:spacing w:after="0" w:line="259" w:lineRule="auto"/>
              <w:ind w:left="9" w:firstLine="0"/>
              <w:jc w:val="left"/>
            </w:pPr>
            <w:r>
              <w:rPr>
                <w:b/>
              </w:rPr>
              <w:t>Legal basis of processing</w:t>
            </w:r>
            <w:r>
              <w:t xml:space="preserve"> </w:t>
            </w:r>
          </w:p>
        </w:tc>
      </w:tr>
      <w:tr w:rsidR="00CD6DB2" w14:paraId="36B1E501" w14:textId="77777777">
        <w:trPr>
          <w:trHeight w:val="2031"/>
        </w:trPr>
        <w:tc>
          <w:tcPr>
            <w:tcW w:w="3264" w:type="dxa"/>
            <w:tcBorders>
              <w:top w:val="single" w:sz="2" w:space="0" w:color="BFBFBF"/>
              <w:left w:val="single" w:sz="2" w:space="0" w:color="BFBFBF"/>
              <w:bottom w:val="single" w:sz="2" w:space="0" w:color="BFBFBF"/>
              <w:right w:val="single" w:sz="2" w:space="0" w:color="BFBFBF"/>
            </w:tcBorders>
          </w:tcPr>
          <w:p w14:paraId="5BE64B9A" w14:textId="77777777" w:rsidR="00CD6DB2" w:rsidRDefault="00E41246">
            <w:pPr>
              <w:spacing w:after="0" w:line="259" w:lineRule="auto"/>
              <w:ind w:left="11" w:firstLine="0"/>
              <w:jc w:val="left"/>
            </w:pPr>
            <w:r>
              <w:t xml:space="preserve">Member's name, address, telephone numbers, email address(es).  </w:t>
            </w:r>
          </w:p>
        </w:tc>
        <w:tc>
          <w:tcPr>
            <w:tcW w:w="2835" w:type="dxa"/>
            <w:tcBorders>
              <w:top w:val="single" w:sz="2" w:space="0" w:color="BFBFBF"/>
              <w:left w:val="single" w:sz="2" w:space="0" w:color="BFBFBF"/>
              <w:bottom w:val="single" w:sz="2" w:space="0" w:color="BFBFBF"/>
              <w:right w:val="single" w:sz="2" w:space="0" w:color="BFBFBF"/>
            </w:tcBorders>
          </w:tcPr>
          <w:p w14:paraId="2CEF3660" w14:textId="77777777" w:rsidR="00CD6DB2" w:rsidRDefault="00E41246">
            <w:pPr>
              <w:spacing w:after="0" w:line="240" w:lineRule="auto"/>
              <w:ind w:left="0" w:firstLine="0"/>
              <w:jc w:val="left"/>
            </w:pPr>
            <w:r>
              <w:t xml:space="preserve">Managing the Member’s membership of the Club. Managing the duty roster.  </w:t>
            </w:r>
          </w:p>
          <w:p w14:paraId="7005DC23" w14:textId="77777777" w:rsidR="00CD6DB2" w:rsidRDefault="00E41246">
            <w:pPr>
              <w:spacing w:after="0" w:line="259" w:lineRule="auto"/>
              <w:ind w:left="0" w:firstLine="0"/>
              <w:jc w:val="left"/>
            </w:pPr>
            <w:r>
              <w:t xml:space="preserve"> </w:t>
            </w:r>
          </w:p>
          <w:p w14:paraId="2BDB0DB2" w14:textId="77777777" w:rsidR="00CD6DB2" w:rsidRDefault="00E41246">
            <w:pPr>
              <w:spacing w:after="0" w:line="259" w:lineRule="auto"/>
              <w:ind w:left="0" w:firstLine="0"/>
            </w:pPr>
            <w:r>
              <w:t xml:space="preserve">Managing incident reports  </w:t>
            </w:r>
          </w:p>
        </w:tc>
        <w:tc>
          <w:tcPr>
            <w:tcW w:w="4536" w:type="dxa"/>
            <w:tcBorders>
              <w:top w:val="single" w:sz="2" w:space="0" w:color="BFBFBF"/>
              <w:left w:val="single" w:sz="2" w:space="0" w:color="BFBFBF"/>
              <w:bottom w:val="single" w:sz="2" w:space="0" w:color="BFBFBF"/>
              <w:right w:val="single" w:sz="2" w:space="0" w:color="BFBFBF"/>
            </w:tcBorders>
            <w:vAlign w:val="center"/>
          </w:tcPr>
          <w:p w14:paraId="0DA93D8F" w14:textId="77777777" w:rsidR="00CD6DB2" w:rsidRDefault="00E41246">
            <w:pPr>
              <w:spacing w:after="0" w:line="240" w:lineRule="auto"/>
              <w:ind w:left="9" w:right="89" w:firstLine="0"/>
              <w:jc w:val="left"/>
            </w:pPr>
            <w:r>
              <w:t xml:space="preserve">Performing the Club’s contract with the Member. For the purposes of our legitimate interests in </w:t>
            </w:r>
            <w:proofErr w:type="gramStart"/>
            <w:r>
              <w:t>operating  the</w:t>
            </w:r>
            <w:proofErr w:type="gramEnd"/>
            <w:r>
              <w:t xml:space="preserve"> Club.   </w:t>
            </w:r>
          </w:p>
          <w:p w14:paraId="30AB4CE6" w14:textId="77777777" w:rsidR="00CD6DB2" w:rsidRDefault="00E41246">
            <w:pPr>
              <w:spacing w:after="0" w:line="259" w:lineRule="auto"/>
              <w:ind w:left="9" w:firstLine="0"/>
              <w:jc w:val="left"/>
            </w:pPr>
            <w:r>
              <w:t xml:space="preserve">Managing incident reports with respect to legal reporting and insurance claims. </w:t>
            </w:r>
          </w:p>
        </w:tc>
      </w:tr>
      <w:tr w:rsidR="00CD6DB2" w14:paraId="7D53A1FC" w14:textId="77777777">
        <w:trPr>
          <w:trHeight w:val="1308"/>
        </w:trPr>
        <w:tc>
          <w:tcPr>
            <w:tcW w:w="3264" w:type="dxa"/>
            <w:tcBorders>
              <w:top w:val="single" w:sz="2" w:space="0" w:color="BFBFBF"/>
              <w:left w:val="single" w:sz="2" w:space="0" w:color="BFBFBF"/>
              <w:bottom w:val="single" w:sz="2" w:space="0" w:color="BFBFBF"/>
              <w:right w:val="single" w:sz="2" w:space="0" w:color="BFBFBF"/>
            </w:tcBorders>
            <w:shd w:val="clear" w:color="auto" w:fill="EEEEEE"/>
          </w:tcPr>
          <w:p w14:paraId="61AB1BD9" w14:textId="77777777" w:rsidR="00CD6DB2" w:rsidRDefault="00E41246">
            <w:pPr>
              <w:spacing w:after="0" w:line="259" w:lineRule="auto"/>
              <w:ind w:left="11" w:firstLine="0"/>
              <w:jc w:val="left"/>
            </w:pPr>
            <w:r>
              <w:t xml:space="preserve">The names and ages of the Member’s dependants </w:t>
            </w:r>
          </w:p>
        </w:tc>
        <w:tc>
          <w:tcPr>
            <w:tcW w:w="2835" w:type="dxa"/>
            <w:tcBorders>
              <w:top w:val="single" w:sz="2" w:space="0" w:color="BFBFBF"/>
              <w:left w:val="single" w:sz="2" w:space="0" w:color="BFBFBF"/>
              <w:bottom w:val="single" w:sz="2" w:space="0" w:color="BFBFBF"/>
              <w:right w:val="single" w:sz="2" w:space="0" w:color="BFBFBF"/>
            </w:tcBorders>
            <w:shd w:val="clear" w:color="auto" w:fill="EEEEEE"/>
          </w:tcPr>
          <w:p w14:paraId="7C582E6B" w14:textId="77777777" w:rsidR="00CD6DB2" w:rsidRDefault="00E41246">
            <w:pPr>
              <w:spacing w:after="0" w:line="259" w:lineRule="auto"/>
              <w:ind w:left="0" w:firstLine="0"/>
              <w:jc w:val="left"/>
            </w:pPr>
            <w:r>
              <w:t xml:space="preserve">Managing the Member’s and their dependants’ membership of the Club   Managing incident reports </w:t>
            </w:r>
          </w:p>
        </w:tc>
        <w:tc>
          <w:tcPr>
            <w:tcW w:w="4536" w:type="dxa"/>
            <w:tcBorders>
              <w:top w:val="single" w:sz="2" w:space="0" w:color="BFBFBF"/>
              <w:left w:val="single" w:sz="2" w:space="0" w:color="BFBFBF"/>
              <w:bottom w:val="single" w:sz="2" w:space="0" w:color="BFBFBF"/>
              <w:right w:val="single" w:sz="2" w:space="0" w:color="BFBFBF"/>
            </w:tcBorders>
            <w:shd w:val="clear" w:color="auto" w:fill="EEEEEE"/>
          </w:tcPr>
          <w:p w14:paraId="5DF9AFDD" w14:textId="77777777" w:rsidR="00CD6DB2" w:rsidRDefault="00E41246">
            <w:pPr>
              <w:spacing w:after="0" w:line="240" w:lineRule="auto"/>
              <w:ind w:left="9" w:firstLine="0"/>
              <w:jc w:val="left"/>
            </w:pPr>
            <w:r>
              <w:t xml:space="preserve">Performing the Club’s contract with the Member.  </w:t>
            </w:r>
          </w:p>
          <w:p w14:paraId="4EDC87D4" w14:textId="77777777" w:rsidR="00CD6DB2" w:rsidRDefault="00E41246">
            <w:pPr>
              <w:spacing w:after="0" w:line="259" w:lineRule="auto"/>
              <w:ind w:left="9" w:firstLine="0"/>
              <w:jc w:val="left"/>
            </w:pPr>
            <w:r>
              <w:t xml:space="preserve">Managing incident reports with respect to legal reporting and insurance claims </w:t>
            </w:r>
          </w:p>
        </w:tc>
      </w:tr>
      <w:tr w:rsidR="00CD6DB2" w14:paraId="02272BA4" w14:textId="77777777">
        <w:trPr>
          <w:trHeight w:val="1148"/>
        </w:trPr>
        <w:tc>
          <w:tcPr>
            <w:tcW w:w="3264" w:type="dxa"/>
            <w:tcBorders>
              <w:top w:val="single" w:sz="2" w:space="0" w:color="BFBFBF"/>
              <w:left w:val="single" w:sz="2" w:space="0" w:color="BFBFBF"/>
              <w:bottom w:val="single" w:sz="2" w:space="0" w:color="BFBFBF"/>
              <w:right w:val="single" w:sz="2" w:space="0" w:color="BFBFBF"/>
            </w:tcBorders>
          </w:tcPr>
          <w:p w14:paraId="0C7A35D0" w14:textId="77777777" w:rsidR="00CD6DB2" w:rsidRDefault="00E41246">
            <w:pPr>
              <w:spacing w:after="0" w:line="259" w:lineRule="auto"/>
              <w:ind w:left="86" w:firstLine="0"/>
              <w:jc w:val="left"/>
            </w:pPr>
            <w:r>
              <w:t xml:space="preserve">Emergency contact details  </w:t>
            </w:r>
          </w:p>
        </w:tc>
        <w:tc>
          <w:tcPr>
            <w:tcW w:w="2835" w:type="dxa"/>
            <w:tcBorders>
              <w:top w:val="single" w:sz="2" w:space="0" w:color="BFBFBF"/>
              <w:left w:val="single" w:sz="2" w:space="0" w:color="BFBFBF"/>
              <w:bottom w:val="single" w:sz="2" w:space="0" w:color="BFBFBF"/>
              <w:right w:val="single" w:sz="2" w:space="0" w:color="BFBFBF"/>
            </w:tcBorders>
          </w:tcPr>
          <w:p w14:paraId="476F2A61" w14:textId="77777777" w:rsidR="00CD6DB2" w:rsidRDefault="00E41246">
            <w:pPr>
              <w:spacing w:after="0" w:line="259" w:lineRule="auto"/>
              <w:ind w:left="74" w:firstLine="0"/>
              <w:jc w:val="left"/>
            </w:pPr>
            <w:r>
              <w:t xml:space="preserve">Contacting next of kin in the event of emergency </w:t>
            </w:r>
          </w:p>
        </w:tc>
        <w:tc>
          <w:tcPr>
            <w:tcW w:w="4536" w:type="dxa"/>
            <w:tcBorders>
              <w:top w:val="single" w:sz="2" w:space="0" w:color="BFBFBF"/>
              <w:left w:val="single" w:sz="2" w:space="0" w:color="BFBFBF"/>
              <w:bottom w:val="single" w:sz="2" w:space="0" w:color="BFBFBF"/>
              <w:right w:val="single" w:sz="2" w:space="0" w:color="BFBFBF"/>
            </w:tcBorders>
          </w:tcPr>
          <w:p w14:paraId="0EB99F76" w14:textId="77777777" w:rsidR="00CD6DB2" w:rsidRDefault="00E41246">
            <w:pPr>
              <w:spacing w:after="0" w:line="259" w:lineRule="auto"/>
              <w:ind w:left="84" w:hanging="97"/>
              <w:jc w:val="left"/>
            </w:pPr>
            <w:r>
              <w:t xml:space="preserve"> Protecting the Member’s vital interests and those of their dependants </w:t>
            </w:r>
          </w:p>
        </w:tc>
      </w:tr>
      <w:tr w:rsidR="00CD6DB2" w14:paraId="698956D5" w14:textId="77777777">
        <w:trPr>
          <w:trHeight w:val="1719"/>
        </w:trPr>
        <w:tc>
          <w:tcPr>
            <w:tcW w:w="3264" w:type="dxa"/>
            <w:tcBorders>
              <w:top w:val="single" w:sz="2" w:space="0" w:color="BFBFBF"/>
              <w:left w:val="single" w:sz="2" w:space="0" w:color="BFBFBF"/>
              <w:bottom w:val="single" w:sz="2" w:space="0" w:color="BFBFBF"/>
              <w:right w:val="single" w:sz="2" w:space="0" w:color="BFBFBF"/>
            </w:tcBorders>
            <w:shd w:val="clear" w:color="auto" w:fill="EEEEEE"/>
          </w:tcPr>
          <w:p w14:paraId="33C1E7C7" w14:textId="77777777" w:rsidR="00CD6DB2" w:rsidRDefault="00E41246">
            <w:pPr>
              <w:spacing w:after="0" w:line="259" w:lineRule="auto"/>
              <w:ind w:left="86" w:firstLine="0"/>
              <w:jc w:val="left"/>
            </w:pPr>
            <w:r>
              <w:t xml:space="preserve">Bank account details of the member or other person making payment to the Club  </w:t>
            </w:r>
          </w:p>
        </w:tc>
        <w:tc>
          <w:tcPr>
            <w:tcW w:w="2835" w:type="dxa"/>
            <w:tcBorders>
              <w:top w:val="single" w:sz="2" w:space="0" w:color="BFBFBF"/>
              <w:left w:val="single" w:sz="2" w:space="0" w:color="BFBFBF"/>
              <w:bottom w:val="single" w:sz="2" w:space="0" w:color="BFBFBF"/>
              <w:right w:val="single" w:sz="2" w:space="0" w:color="BFBFBF"/>
            </w:tcBorders>
            <w:shd w:val="clear" w:color="auto" w:fill="EEEEEE"/>
            <w:vAlign w:val="center"/>
          </w:tcPr>
          <w:p w14:paraId="30E595C9" w14:textId="77777777" w:rsidR="00CD6DB2" w:rsidRDefault="00E41246">
            <w:pPr>
              <w:spacing w:after="0" w:line="259" w:lineRule="auto"/>
              <w:ind w:left="74" w:firstLine="0"/>
              <w:jc w:val="left"/>
            </w:pPr>
            <w:r>
              <w:t xml:space="preserve">Managing the Member’s and their dependants’ membership of the Club, the provision of services and events.  </w:t>
            </w:r>
          </w:p>
        </w:tc>
        <w:tc>
          <w:tcPr>
            <w:tcW w:w="4536" w:type="dxa"/>
            <w:tcBorders>
              <w:top w:val="single" w:sz="2" w:space="0" w:color="BFBFBF"/>
              <w:left w:val="single" w:sz="2" w:space="0" w:color="BFBFBF"/>
              <w:bottom w:val="single" w:sz="2" w:space="0" w:color="BFBFBF"/>
              <w:right w:val="single" w:sz="2" w:space="0" w:color="BFBFBF"/>
            </w:tcBorders>
            <w:shd w:val="clear" w:color="auto" w:fill="EEEEEE"/>
          </w:tcPr>
          <w:p w14:paraId="72B01E5A" w14:textId="77777777" w:rsidR="00CD6DB2" w:rsidRDefault="00E41246">
            <w:pPr>
              <w:spacing w:after="0" w:line="259" w:lineRule="auto"/>
              <w:ind w:left="83" w:firstLine="0"/>
              <w:jc w:val="left"/>
            </w:pPr>
            <w:r>
              <w:t xml:space="preserve">Performing the Club’s contract with the Member.  </w:t>
            </w:r>
          </w:p>
        </w:tc>
      </w:tr>
      <w:tr w:rsidR="00CD6DB2" w14:paraId="6CD63DA6" w14:textId="77777777">
        <w:trPr>
          <w:trHeight w:val="1764"/>
        </w:trPr>
        <w:tc>
          <w:tcPr>
            <w:tcW w:w="3264" w:type="dxa"/>
            <w:tcBorders>
              <w:top w:val="single" w:sz="2" w:space="0" w:color="BFBFBF"/>
              <w:left w:val="single" w:sz="2" w:space="0" w:color="BFBFBF"/>
              <w:bottom w:val="single" w:sz="2" w:space="0" w:color="BFBFBF"/>
              <w:right w:val="single" w:sz="2" w:space="0" w:color="BFBFBF"/>
            </w:tcBorders>
          </w:tcPr>
          <w:p w14:paraId="54D51832" w14:textId="77777777" w:rsidR="00CD6DB2" w:rsidRDefault="00E41246">
            <w:pPr>
              <w:spacing w:after="0" w:line="259" w:lineRule="auto"/>
              <w:ind w:left="86" w:firstLine="0"/>
              <w:jc w:val="left"/>
            </w:pPr>
            <w:r>
              <w:t xml:space="preserve">Date of birth / age related information </w:t>
            </w:r>
          </w:p>
        </w:tc>
        <w:tc>
          <w:tcPr>
            <w:tcW w:w="2835" w:type="dxa"/>
            <w:tcBorders>
              <w:top w:val="single" w:sz="2" w:space="0" w:color="BFBFBF"/>
              <w:left w:val="single" w:sz="2" w:space="0" w:color="BFBFBF"/>
              <w:bottom w:val="single" w:sz="2" w:space="0" w:color="BFBFBF"/>
              <w:right w:val="single" w:sz="2" w:space="0" w:color="BFBFBF"/>
            </w:tcBorders>
          </w:tcPr>
          <w:p w14:paraId="0E0E28CF" w14:textId="77777777" w:rsidR="00CD6DB2" w:rsidRDefault="00E41246">
            <w:pPr>
              <w:spacing w:after="0" w:line="240" w:lineRule="auto"/>
              <w:ind w:left="74" w:firstLine="0"/>
              <w:jc w:val="left"/>
            </w:pPr>
            <w:r>
              <w:t xml:space="preserve">Managing membership categories which are age related  </w:t>
            </w:r>
          </w:p>
          <w:p w14:paraId="50403D3A" w14:textId="77777777" w:rsidR="00CD6DB2" w:rsidRDefault="00E41246">
            <w:pPr>
              <w:spacing w:after="0" w:line="259" w:lineRule="auto"/>
              <w:ind w:left="74" w:firstLine="0"/>
              <w:jc w:val="left"/>
            </w:pPr>
            <w:r>
              <w:t xml:space="preserve">Managing incident reports </w:t>
            </w:r>
          </w:p>
        </w:tc>
        <w:tc>
          <w:tcPr>
            <w:tcW w:w="4536" w:type="dxa"/>
            <w:tcBorders>
              <w:top w:val="single" w:sz="2" w:space="0" w:color="BFBFBF"/>
              <w:left w:val="single" w:sz="2" w:space="0" w:color="BFBFBF"/>
              <w:bottom w:val="single" w:sz="2" w:space="0" w:color="BFBFBF"/>
              <w:right w:val="single" w:sz="2" w:space="0" w:color="BFBFBF"/>
            </w:tcBorders>
          </w:tcPr>
          <w:p w14:paraId="4B79C478" w14:textId="77777777" w:rsidR="00CD6DB2" w:rsidRDefault="00E41246">
            <w:pPr>
              <w:spacing w:after="1" w:line="240" w:lineRule="auto"/>
              <w:ind w:left="83" w:firstLine="0"/>
              <w:jc w:val="left"/>
            </w:pPr>
            <w:r>
              <w:t xml:space="preserve">Performing the Club’s contract with the Member.  </w:t>
            </w:r>
          </w:p>
          <w:p w14:paraId="197306BD" w14:textId="77777777" w:rsidR="00CD6DB2" w:rsidRDefault="00E41246">
            <w:pPr>
              <w:spacing w:after="0" w:line="259" w:lineRule="auto"/>
              <w:ind w:left="83" w:firstLine="0"/>
              <w:jc w:val="left"/>
            </w:pPr>
            <w:r>
              <w:t xml:space="preserve">Managing incident reports with respect to legal reporting and insurance claims  </w:t>
            </w:r>
          </w:p>
        </w:tc>
      </w:tr>
    </w:tbl>
    <w:p w14:paraId="2704628D" w14:textId="77777777" w:rsidR="00993FD1" w:rsidRDefault="00993FD1">
      <w:pPr>
        <w:spacing w:after="0" w:line="259" w:lineRule="auto"/>
        <w:ind w:left="370" w:firstLine="0"/>
      </w:pPr>
    </w:p>
    <w:p w14:paraId="7A21AA46" w14:textId="77777777" w:rsidR="00993FD1" w:rsidRDefault="00993FD1">
      <w:pPr>
        <w:spacing w:after="160" w:line="259" w:lineRule="auto"/>
        <w:ind w:left="0" w:firstLine="0"/>
        <w:jc w:val="left"/>
      </w:pPr>
      <w:r>
        <w:br w:type="page"/>
      </w:r>
    </w:p>
    <w:p w14:paraId="720803F6" w14:textId="6E457836" w:rsidR="00CD6DB2" w:rsidRDefault="00E41246">
      <w:pPr>
        <w:spacing w:after="0" w:line="259" w:lineRule="auto"/>
        <w:ind w:left="370" w:firstLine="0"/>
      </w:pPr>
      <w:r>
        <w:lastRenderedPageBreak/>
        <w:t xml:space="preserve"> </w:t>
      </w:r>
    </w:p>
    <w:tbl>
      <w:tblPr>
        <w:tblStyle w:val="TableGrid"/>
        <w:tblW w:w="10633" w:type="dxa"/>
        <w:tblInd w:w="-206" w:type="dxa"/>
        <w:tblCellMar>
          <w:top w:w="130" w:type="dxa"/>
          <w:right w:w="11" w:type="dxa"/>
        </w:tblCellMar>
        <w:tblLook w:val="04A0" w:firstRow="1" w:lastRow="0" w:firstColumn="1" w:lastColumn="0" w:noHBand="0" w:noVBand="1"/>
      </w:tblPr>
      <w:tblGrid>
        <w:gridCol w:w="3262"/>
        <w:gridCol w:w="2835"/>
        <w:gridCol w:w="4536"/>
      </w:tblGrid>
      <w:tr w:rsidR="00CD6DB2" w14:paraId="1D0BD89F" w14:textId="77777777">
        <w:trPr>
          <w:trHeight w:val="527"/>
        </w:trPr>
        <w:tc>
          <w:tcPr>
            <w:tcW w:w="3262" w:type="dxa"/>
            <w:tcBorders>
              <w:top w:val="single" w:sz="2" w:space="0" w:color="BFBFBF"/>
              <w:left w:val="single" w:sz="2" w:space="0" w:color="BFBFBF"/>
              <w:bottom w:val="single" w:sz="4" w:space="0" w:color="7F7F7F"/>
              <w:right w:val="single" w:sz="2" w:space="0" w:color="BFBFBF"/>
            </w:tcBorders>
            <w:shd w:val="clear" w:color="auto" w:fill="BDC0BF"/>
            <w:vAlign w:val="center"/>
          </w:tcPr>
          <w:p w14:paraId="388CDB8B" w14:textId="77777777" w:rsidR="00CD6DB2" w:rsidRDefault="00E41246">
            <w:pPr>
              <w:spacing w:after="0" w:line="259" w:lineRule="auto"/>
              <w:ind w:left="86" w:firstLine="0"/>
              <w:jc w:val="left"/>
            </w:pPr>
            <w:r>
              <w:rPr>
                <w:b/>
              </w:rPr>
              <w:t>Type of information</w:t>
            </w:r>
            <w:r>
              <w:t xml:space="preserve"> </w:t>
            </w:r>
          </w:p>
        </w:tc>
        <w:tc>
          <w:tcPr>
            <w:tcW w:w="2835" w:type="dxa"/>
            <w:tcBorders>
              <w:top w:val="single" w:sz="2" w:space="0" w:color="BFBFBF"/>
              <w:left w:val="single" w:sz="2" w:space="0" w:color="BFBFBF"/>
              <w:bottom w:val="single" w:sz="4" w:space="0" w:color="7F7F7F"/>
              <w:right w:val="single" w:sz="2" w:space="0" w:color="BFBFBF"/>
            </w:tcBorders>
            <w:shd w:val="clear" w:color="auto" w:fill="BDC0BF"/>
            <w:vAlign w:val="center"/>
          </w:tcPr>
          <w:p w14:paraId="0ECF41FC" w14:textId="77777777" w:rsidR="00CD6DB2" w:rsidRDefault="00E41246">
            <w:pPr>
              <w:spacing w:after="0" w:line="259" w:lineRule="auto"/>
              <w:ind w:left="72" w:firstLine="0"/>
              <w:jc w:val="left"/>
            </w:pPr>
            <w:r>
              <w:rPr>
                <w:b/>
              </w:rPr>
              <w:t>Purposes</w:t>
            </w:r>
            <w:r>
              <w:t xml:space="preserve"> </w:t>
            </w:r>
          </w:p>
        </w:tc>
        <w:tc>
          <w:tcPr>
            <w:tcW w:w="4536" w:type="dxa"/>
            <w:tcBorders>
              <w:top w:val="single" w:sz="2" w:space="0" w:color="BFBFBF"/>
              <w:left w:val="single" w:sz="2" w:space="0" w:color="BFBFBF"/>
              <w:bottom w:val="single" w:sz="4" w:space="0" w:color="7F7F7F"/>
              <w:right w:val="single" w:sz="2" w:space="0" w:color="BFBFBF"/>
            </w:tcBorders>
            <w:shd w:val="clear" w:color="auto" w:fill="BDC0BF"/>
            <w:vAlign w:val="center"/>
          </w:tcPr>
          <w:p w14:paraId="402315E5" w14:textId="77777777" w:rsidR="00CD6DB2" w:rsidRDefault="00E41246">
            <w:pPr>
              <w:spacing w:after="0" w:line="259" w:lineRule="auto"/>
              <w:ind w:left="84" w:firstLine="0"/>
              <w:jc w:val="left"/>
            </w:pPr>
            <w:r>
              <w:rPr>
                <w:b/>
              </w:rPr>
              <w:t>Legal basis of processing</w:t>
            </w:r>
            <w:r>
              <w:t xml:space="preserve"> </w:t>
            </w:r>
          </w:p>
        </w:tc>
      </w:tr>
      <w:tr w:rsidR="00CD6DB2" w14:paraId="0CBA6E5B" w14:textId="77777777">
        <w:trPr>
          <w:trHeight w:val="4711"/>
        </w:trPr>
        <w:tc>
          <w:tcPr>
            <w:tcW w:w="3262" w:type="dxa"/>
            <w:tcBorders>
              <w:top w:val="single" w:sz="4" w:space="0" w:color="7F7F7F"/>
              <w:left w:val="single" w:sz="2" w:space="0" w:color="BFBFBF"/>
              <w:bottom w:val="single" w:sz="2" w:space="0" w:color="BFBFBF"/>
              <w:right w:val="single" w:sz="2" w:space="0" w:color="BFBFBF"/>
            </w:tcBorders>
          </w:tcPr>
          <w:p w14:paraId="6A820AD9" w14:textId="77777777" w:rsidR="00CD6DB2" w:rsidRDefault="00E41246">
            <w:pPr>
              <w:spacing w:after="0" w:line="259" w:lineRule="auto"/>
              <w:ind w:left="86" w:firstLine="0"/>
              <w:jc w:val="left"/>
            </w:pPr>
            <w:r>
              <w:t xml:space="preserve">Gender  </w:t>
            </w:r>
          </w:p>
          <w:p w14:paraId="19E724CA" w14:textId="77777777" w:rsidR="00CD6DB2" w:rsidRDefault="00E41246">
            <w:pPr>
              <w:spacing w:after="0" w:line="259" w:lineRule="auto"/>
              <w:ind w:left="81" w:firstLine="0"/>
              <w:jc w:val="left"/>
            </w:pPr>
            <w:r>
              <w:t xml:space="preserve"> </w:t>
            </w:r>
          </w:p>
        </w:tc>
        <w:tc>
          <w:tcPr>
            <w:tcW w:w="2835" w:type="dxa"/>
            <w:tcBorders>
              <w:top w:val="single" w:sz="4" w:space="0" w:color="7F7F7F"/>
              <w:left w:val="single" w:sz="2" w:space="0" w:color="BFBFBF"/>
              <w:bottom w:val="single" w:sz="2" w:space="0" w:color="BFBFBF"/>
              <w:right w:val="single" w:sz="2" w:space="0" w:color="BFBFBF"/>
            </w:tcBorders>
            <w:vAlign w:val="center"/>
          </w:tcPr>
          <w:p w14:paraId="537B19D2" w14:textId="77777777" w:rsidR="00CD6DB2" w:rsidRDefault="00E41246">
            <w:pPr>
              <w:spacing w:after="0" w:line="240" w:lineRule="auto"/>
              <w:ind w:left="72" w:firstLine="0"/>
              <w:jc w:val="left"/>
            </w:pPr>
            <w:r>
              <w:t xml:space="preserve">Provision of adequate facilities for members.  </w:t>
            </w:r>
          </w:p>
          <w:p w14:paraId="349A6F39" w14:textId="77777777" w:rsidR="00CD6DB2" w:rsidRDefault="00E41246">
            <w:pPr>
              <w:spacing w:after="17" w:line="259" w:lineRule="auto"/>
              <w:ind w:left="72" w:firstLine="0"/>
              <w:jc w:val="left"/>
            </w:pPr>
            <w:r>
              <w:t xml:space="preserve"> </w:t>
            </w:r>
          </w:p>
          <w:p w14:paraId="23A9A0B2" w14:textId="77777777" w:rsidR="00CD6DB2" w:rsidRDefault="00E41246">
            <w:pPr>
              <w:spacing w:after="0" w:line="259" w:lineRule="auto"/>
              <w:ind w:left="-14" w:firstLine="0"/>
              <w:jc w:val="left"/>
            </w:pPr>
            <w:r>
              <w:t xml:space="preserve">  </w:t>
            </w:r>
          </w:p>
          <w:p w14:paraId="3D868EFA" w14:textId="77777777" w:rsidR="00CD6DB2" w:rsidRDefault="00E41246">
            <w:pPr>
              <w:spacing w:after="0" w:line="259" w:lineRule="auto"/>
              <w:ind w:left="72" w:firstLine="0"/>
              <w:jc w:val="left"/>
            </w:pPr>
            <w:r>
              <w:t xml:space="preserve"> </w:t>
            </w:r>
          </w:p>
          <w:p w14:paraId="6E27DD24" w14:textId="77777777" w:rsidR="00CD6DB2" w:rsidRDefault="00E41246">
            <w:pPr>
              <w:spacing w:after="0" w:line="259" w:lineRule="auto"/>
              <w:ind w:left="72" w:firstLine="0"/>
              <w:jc w:val="left"/>
            </w:pPr>
            <w:r>
              <w:t xml:space="preserve"> </w:t>
            </w:r>
          </w:p>
          <w:p w14:paraId="0A5BA37F" w14:textId="77777777" w:rsidR="00CD6DB2" w:rsidRDefault="00E41246">
            <w:pPr>
              <w:spacing w:after="0" w:line="259" w:lineRule="auto"/>
              <w:ind w:left="72" w:firstLine="0"/>
              <w:jc w:val="left"/>
            </w:pPr>
            <w:r>
              <w:t xml:space="preserve"> </w:t>
            </w:r>
          </w:p>
          <w:p w14:paraId="789BE486" w14:textId="77777777" w:rsidR="00CD6DB2" w:rsidRDefault="00E41246">
            <w:pPr>
              <w:spacing w:after="0" w:line="259" w:lineRule="auto"/>
              <w:ind w:left="72" w:firstLine="0"/>
              <w:jc w:val="left"/>
            </w:pPr>
            <w:r>
              <w:t xml:space="preserve"> </w:t>
            </w:r>
          </w:p>
          <w:p w14:paraId="0F9ADB06" w14:textId="77777777" w:rsidR="00CD6DB2" w:rsidRDefault="00E41246">
            <w:pPr>
              <w:spacing w:after="0" w:line="240" w:lineRule="auto"/>
              <w:ind w:left="72" w:firstLine="0"/>
              <w:jc w:val="left"/>
            </w:pPr>
            <w:r>
              <w:t xml:space="preserve">Reporting information to the RYA.  </w:t>
            </w:r>
          </w:p>
          <w:p w14:paraId="42D12FD9" w14:textId="77777777" w:rsidR="00CD6DB2" w:rsidRDefault="00E41246">
            <w:pPr>
              <w:spacing w:after="0" w:line="259" w:lineRule="auto"/>
              <w:ind w:left="72" w:firstLine="0"/>
              <w:jc w:val="left"/>
            </w:pPr>
            <w:r>
              <w:t xml:space="preserve"> </w:t>
            </w:r>
          </w:p>
          <w:p w14:paraId="6E257A49" w14:textId="77777777" w:rsidR="00CD6DB2" w:rsidRDefault="00E41246">
            <w:pPr>
              <w:spacing w:after="0" w:line="259" w:lineRule="auto"/>
              <w:ind w:left="72" w:firstLine="0"/>
              <w:jc w:val="left"/>
            </w:pPr>
            <w:r>
              <w:t xml:space="preserve"> </w:t>
            </w:r>
          </w:p>
          <w:p w14:paraId="2ED13649" w14:textId="77777777" w:rsidR="00CD6DB2" w:rsidRDefault="00E41246">
            <w:pPr>
              <w:spacing w:after="0" w:line="259" w:lineRule="auto"/>
              <w:ind w:left="72" w:firstLine="0"/>
              <w:jc w:val="left"/>
            </w:pPr>
            <w:r>
              <w:t xml:space="preserve"> </w:t>
            </w:r>
          </w:p>
          <w:p w14:paraId="2B1C5A6C" w14:textId="77777777" w:rsidR="00CD6DB2" w:rsidRDefault="00E41246">
            <w:pPr>
              <w:spacing w:after="0" w:line="259" w:lineRule="auto"/>
              <w:ind w:left="72" w:firstLine="0"/>
              <w:jc w:val="left"/>
            </w:pPr>
            <w:r>
              <w:t xml:space="preserve"> </w:t>
            </w:r>
          </w:p>
          <w:p w14:paraId="79C5BB25" w14:textId="77777777" w:rsidR="00CD6DB2" w:rsidRDefault="00E41246">
            <w:pPr>
              <w:spacing w:after="0" w:line="259" w:lineRule="auto"/>
              <w:ind w:left="72" w:firstLine="0"/>
            </w:pPr>
            <w:r>
              <w:t xml:space="preserve">Managing incident reports. </w:t>
            </w:r>
          </w:p>
        </w:tc>
        <w:tc>
          <w:tcPr>
            <w:tcW w:w="4536" w:type="dxa"/>
            <w:tcBorders>
              <w:top w:val="single" w:sz="4" w:space="0" w:color="7F7F7F"/>
              <w:left w:val="single" w:sz="2" w:space="0" w:color="BFBFBF"/>
              <w:bottom w:val="single" w:sz="2" w:space="0" w:color="BFBFBF"/>
              <w:right w:val="single" w:sz="2" w:space="0" w:color="BFBFBF"/>
            </w:tcBorders>
          </w:tcPr>
          <w:p w14:paraId="31A97972" w14:textId="77777777" w:rsidR="00CD6DB2" w:rsidRDefault="00E41246">
            <w:pPr>
              <w:spacing w:after="0" w:line="240" w:lineRule="auto"/>
              <w:ind w:left="84" w:firstLine="0"/>
              <w:jc w:val="left"/>
            </w:pPr>
            <w:r>
              <w:t xml:space="preserve">For the purposes of our legitimate interests in making sure that we can provide sufficient and suitable facilities  </w:t>
            </w:r>
          </w:p>
          <w:p w14:paraId="4DA4DFC2" w14:textId="77777777" w:rsidR="00CD6DB2" w:rsidRDefault="00E41246">
            <w:pPr>
              <w:spacing w:after="0" w:line="240" w:lineRule="auto"/>
              <w:ind w:left="84" w:firstLine="0"/>
            </w:pPr>
            <w:r>
              <w:t xml:space="preserve">(including changing rooms and toilets) for each gender.  </w:t>
            </w:r>
          </w:p>
          <w:p w14:paraId="4928EB0B" w14:textId="77777777" w:rsidR="00CD6DB2" w:rsidRDefault="00E41246">
            <w:pPr>
              <w:spacing w:after="0" w:line="259" w:lineRule="auto"/>
              <w:ind w:left="84" w:firstLine="0"/>
              <w:jc w:val="left"/>
            </w:pPr>
            <w:r>
              <w:t xml:space="preserve"> </w:t>
            </w:r>
          </w:p>
          <w:p w14:paraId="41CDEF78" w14:textId="77777777" w:rsidR="00CD6DB2" w:rsidRDefault="00E41246">
            <w:pPr>
              <w:spacing w:after="0" w:line="259" w:lineRule="auto"/>
              <w:ind w:left="84" w:firstLine="0"/>
              <w:jc w:val="left"/>
            </w:pPr>
            <w:r>
              <w:t xml:space="preserve"> </w:t>
            </w:r>
          </w:p>
          <w:p w14:paraId="1468ACB5" w14:textId="77777777" w:rsidR="00CD6DB2" w:rsidRDefault="00E41246">
            <w:pPr>
              <w:spacing w:after="0" w:line="259" w:lineRule="auto"/>
              <w:ind w:left="84" w:firstLine="0"/>
              <w:jc w:val="left"/>
            </w:pPr>
            <w:r>
              <w:t xml:space="preserve"> </w:t>
            </w:r>
          </w:p>
          <w:p w14:paraId="0EB654A1" w14:textId="77777777" w:rsidR="00CD6DB2" w:rsidRDefault="00E41246">
            <w:pPr>
              <w:spacing w:after="2" w:line="240" w:lineRule="auto"/>
              <w:ind w:left="84" w:firstLine="0"/>
              <w:jc w:val="left"/>
            </w:pPr>
            <w:r>
              <w:t xml:space="preserve">For the purposes of the legitimate interests of the RYA to maintain diversity data required by Sports Councils.  </w:t>
            </w:r>
          </w:p>
          <w:p w14:paraId="03D952CC" w14:textId="77777777" w:rsidR="00CD6DB2" w:rsidRDefault="00E41246">
            <w:pPr>
              <w:spacing w:after="0" w:line="240" w:lineRule="auto"/>
              <w:ind w:left="84" w:firstLine="0"/>
              <w:jc w:val="left"/>
            </w:pPr>
            <w:r>
              <w:t xml:space="preserve">Managing incident reports with respect to legal reporting and insurance claims. </w:t>
            </w:r>
          </w:p>
          <w:p w14:paraId="434A1953" w14:textId="77777777" w:rsidR="00CD6DB2" w:rsidRDefault="00E41246">
            <w:pPr>
              <w:spacing w:after="0" w:line="259" w:lineRule="auto"/>
              <w:ind w:left="82" w:firstLine="0"/>
              <w:jc w:val="left"/>
            </w:pPr>
            <w:r>
              <w:t xml:space="preserve"> </w:t>
            </w:r>
          </w:p>
        </w:tc>
      </w:tr>
      <w:tr w:rsidR="00CD6DB2" w14:paraId="60CE78A5" w14:textId="77777777">
        <w:trPr>
          <w:trHeight w:val="3686"/>
        </w:trPr>
        <w:tc>
          <w:tcPr>
            <w:tcW w:w="3262" w:type="dxa"/>
            <w:tcBorders>
              <w:top w:val="single" w:sz="2" w:space="0" w:color="BFBFBF"/>
              <w:left w:val="single" w:sz="2" w:space="0" w:color="BFBFBF"/>
              <w:bottom w:val="single" w:sz="2" w:space="0" w:color="BFBFBF"/>
              <w:right w:val="single" w:sz="2" w:space="0" w:color="BFBFBF"/>
            </w:tcBorders>
            <w:shd w:val="clear" w:color="auto" w:fill="EEEEEE"/>
          </w:tcPr>
          <w:p w14:paraId="67284D6E" w14:textId="77777777" w:rsidR="00CD6DB2" w:rsidRDefault="00E41246">
            <w:pPr>
              <w:spacing w:after="0" w:line="259" w:lineRule="auto"/>
              <w:ind w:left="86" w:firstLine="0"/>
              <w:jc w:val="left"/>
            </w:pPr>
            <w:r>
              <w:t xml:space="preserve">The Member’s name, boat class and sail number  </w:t>
            </w:r>
          </w:p>
        </w:tc>
        <w:tc>
          <w:tcPr>
            <w:tcW w:w="2835" w:type="dxa"/>
            <w:tcBorders>
              <w:top w:val="single" w:sz="2" w:space="0" w:color="BFBFBF"/>
              <w:left w:val="single" w:sz="2" w:space="0" w:color="BFBFBF"/>
              <w:bottom w:val="single" w:sz="2" w:space="0" w:color="BFBFBF"/>
              <w:right w:val="single" w:sz="2" w:space="0" w:color="BFBFBF"/>
            </w:tcBorders>
            <w:shd w:val="clear" w:color="auto" w:fill="EEEEEE"/>
          </w:tcPr>
          <w:p w14:paraId="102F73E5" w14:textId="77777777" w:rsidR="00CD6DB2" w:rsidRDefault="00E41246">
            <w:pPr>
              <w:spacing w:after="0" w:line="240" w:lineRule="auto"/>
              <w:ind w:left="72" w:firstLine="0"/>
              <w:jc w:val="left"/>
            </w:pPr>
            <w:r>
              <w:t xml:space="preserve">Managing race entries and race results.  </w:t>
            </w:r>
          </w:p>
          <w:p w14:paraId="077DC022" w14:textId="77777777" w:rsidR="00CD6DB2" w:rsidRDefault="00E41246">
            <w:pPr>
              <w:spacing w:after="0" w:line="240" w:lineRule="auto"/>
              <w:ind w:left="72" w:right="38" w:firstLine="0"/>
              <w:jc w:val="left"/>
            </w:pPr>
            <w:r>
              <w:t xml:space="preserve">Sharing race results with other clubs, class associations, and the RYA, and providing race results to local and national media.  </w:t>
            </w:r>
          </w:p>
          <w:p w14:paraId="7E4084B5" w14:textId="77777777" w:rsidR="00CD6DB2" w:rsidRDefault="00E41246">
            <w:pPr>
              <w:spacing w:after="0" w:line="240" w:lineRule="auto"/>
              <w:ind w:left="72" w:firstLine="0"/>
              <w:jc w:val="left"/>
            </w:pPr>
            <w:r>
              <w:t xml:space="preserve">Allocating berths within the boat yard. </w:t>
            </w:r>
          </w:p>
          <w:p w14:paraId="0C3001FA" w14:textId="77777777" w:rsidR="00CD6DB2" w:rsidRDefault="00E41246">
            <w:pPr>
              <w:spacing w:after="0" w:line="259" w:lineRule="auto"/>
              <w:ind w:left="72" w:firstLine="0"/>
              <w:jc w:val="left"/>
            </w:pPr>
            <w:r>
              <w:t xml:space="preserve">Managing incident reports </w:t>
            </w:r>
          </w:p>
        </w:tc>
        <w:tc>
          <w:tcPr>
            <w:tcW w:w="4536" w:type="dxa"/>
            <w:tcBorders>
              <w:top w:val="single" w:sz="2" w:space="0" w:color="BFBFBF"/>
              <w:left w:val="single" w:sz="2" w:space="0" w:color="BFBFBF"/>
              <w:bottom w:val="single" w:sz="2" w:space="0" w:color="BFBFBF"/>
              <w:right w:val="single" w:sz="2" w:space="0" w:color="BFBFBF"/>
            </w:tcBorders>
            <w:shd w:val="clear" w:color="auto" w:fill="EEEEEE"/>
          </w:tcPr>
          <w:p w14:paraId="28C88ECA" w14:textId="77777777" w:rsidR="00CD6DB2" w:rsidRDefault="00E41246">
            <w:pPr>
              <w:spacing w:after="0" w:line="240" w:lineRule="auto"/>
              <w:ind w:left="84" w:firstLine="0"/>
              <w:jc w:val="left"/>
            </w:pPr>
            <w:r>
              <w:t xml:space="preserve">For the purposes of our legitimate interests in holding races for the benefit of members of the Club.  </w:t>
            </w:r>
          </w:p>
          <w:p w14:paraId="311AB35A" w14:textId="77777777" w:rsidR="00CD6DB2" w:rsidRDefault="00E41246">
            <w:pPr>
              <w:spacing w:after="0" w:line="240" w:lineRule="auto"/>
              <w:ind w:left="84" w:firstLine="0"/>
              <w:jc w:val="left"/>
            </w:pPr>
            <w:r>
              <w:t xml:space="preserve">For the purposes of our legitimate interests in promoting the Club.  </w:t>
            </w:r>
          </w:p>
          <w:p w14:paraId="685F409C" w14:textId="77777777" w:rsidR="00CD6DB2" w:rsidRDefault="00E41246">
            <w:pPr>
              <w:spacing w:after="0" w:line="259" w:lineRule="auto"/>
              <w:ind w:left="84" w:firstLine="0"/>
              <w:jc w:val="left"/>
            </w:pPr>
            <w:r>
              <w:t xml:space="preserve"> </w:t>
            </w:r>
          </w:p>
          <w:p w14:paraId="293E945D" w14:textId="77777777" w:rsidR="00CD6DB2" w:rsidRDefault="00E41246">
            <w:pPr>
              <w:spacing w:after="0" w:line="259" w:lineRule="auto"/>
              <w:ind w:left="84" w:firstLine="0"/>
              <w:jc w:val="left"/>
            </w:pPr>
            <w:r>
              <w:t xml:space="preserve">For the purposes of our legitimate interests in operating the Club  Managing incident reports with respect to legal reporting and insurance claims </w:t>
            </w:r>
          </w:p>
        </w:tc>
      </w:tr>
    </w:tbl>
    <w:p w14:paraId="6BF72901" w14:textId="4681D588" w:rsidR="00993FD1" w:rsidRDefault="00E41246">
      <w:pPr>
        <w:spacing w:after="0" w:line="259" w:lineRule="auto"/>
        <w:ind w:left="370" w:firstLine="0"/>
      </w:pPr>
      <w:r>
        <w:t xml:space="preserve"> </w:t>
      </w:r>
    </w:p>
    <w:p w14:paraId="7DE9AFCD" w14:textId="77777777" w:rsidR="00993FD1" w:rsidRDefault="00993FD1">
      <w:pPr>
        <w:spacing w:after="160" w:line="259" w:lineRule="auto"/>
        <w:ind w:left="0" w:firstLine="0"/>
        <w:jc w:val="left"/>
      </w:pPr>
      <w:r>
        <w:br w:type="page"/>
      </w:r>
    </w:p>
    <w:p w14:paraId="006BE6CC" w14:textId="77777777" w:rsidR="00CD6DB2" w:rsidRDefault="00CD6DB2">
      <w:pPr>
        <w:spacing w:after="0" w:line="259" w:lineRule="auto"/>
        <w:ind w:left="370" w:firstLine="0"/>
      </w:pPr>
    </w:p>
    <w:tbl>
      <w:tblPr>
        <w:tblStyle w:val="TableGrid"/>
        <w:tblW w:w="10633" w:type="dxa"/>
        <w:tblInd w:w="-206" w:type="dxa"/>
        <w:tblCellMar>
          <w:top w:w="134" w:type="dxa"/>
          <w:left w:w="72" w:type="dxa"/>
          <w:right w:w="4" w:type="dxa"/>
        </w:tblCellMar>
        <w:tblLook w:val="04A0" w:firstRow="1" w:lastRow="0" w:firstColumn="1" w:lastColumn="0" w:noHBand="0" w:noVBand="1"/>
      </w:tblPr>
      <w:tblGrid>
        <w:gridCol w:w="3262"/>
        <w:gridCol w:w="2835"/>
        <w:gridCol w:w="4536"/>
      </w:tblGrid>
      <w:tr w:rsidR="00CD6DB2" w14:paraId="4DC3CE37" w14:textId="77777777">
        <w:trPr>
          <w:trHeight w:val="579"/>
        </w:trPr>
        <w:tc>
          <w:tcPr>
            <w:tcW w:w="3262" w:type="dxa"/>
            <w:tcBorders>
              <w:top w:val="single" w:sz="2" w:space="0" w:color="BFBFBF"/>
              <w:left w:val="single" w:sz="2" w:space="0" w:color="BFBFBF"/>
              <w:bottom w:val="single" w:sz="4" w:space="0" w:color="7F7F7F"/>
              <w:right w:val="single" w:sz="2" w:space="0" w:color="BFBFBF"/>
            </w:tcBorders>
            <w:shd w:val="clear" w:color="auto" w:fill="BDC0BF"/>
            <w:vAlign w:val="center"/>
          </w:tcPr>
          <w:p w14:paraId="03ED0E1E" w14:textId="77777777" w:rsidR="00CD6DB2" w:rsidRDefault="00E41246">
            <w:pPr>
              <w:spacing w:after="0" w:line="259" w:lineRule="auto"/>
              <w:ind w:left="14" w:firstLine="0"/>
              <w:jc w:val="left"/>
            </w:pPr>
            <w:r>
              <w:rPr>
                <w:b/>
              </w:rPr>
              <w:t>Type of information</w:t>
            </w:r>
            <w:r>
              <w:t xml:space="preserve"> </w:t>
            </w:r>
          </w:p>
        </w:tc>
        <w:tc>
          <w:tcPr>
            <w:tcW w:w="2835" w:type="dxa"/>
            <w:tcBorders>
              <w:top w:val="single" w:sz="2" w:space="0" w:color="BFBFBF"/>
              <w:left w:val="single" w:sz="2" w:space="0" w:color="BFBFBF"/>
              <w:bottom w:val="single" w:sz="4" w:space="0" w:color="7F7F7F"/>
              <w:right w:val="single" w:sz="2" w:space="0" w:color="BFBFBF"/>
            </w:tcBorders>
            <w:shd w:val="clear" w:color="auto" w:fill="BDC0BF"/>
            <w:vAlign w:val="center"/>
          </w:tcPr>
          <w:p w14:paraId="38434707" w14:textId="77777777" w:rsidR="00CD6DB2" w:rsidRDefault="00E41246">
            <w:pPr>
              <w:spacing w:after="0" w:line="259" w:lineRule="auto"/>
              <w:ind w:left="0" w:firstLine="0"/>
              <w:jc w:val="left"/>
            </w:pPr>
            <w:r>
              <w:rPr>
                <w:b/>
              </w:rPr>
              <w:t>Purposes</w:t>
            </w:r>
            <w:r>
              <w:t xml:space="preserve"> </w:t>
            </w:r>
          </w:p>
        </w:tc>
        <w:tc>
          <w:tcPr>
            <w:tcW w:w="4536" w:type="dxa"/>
            <w:tcBorders>
              <w:top w:val="single" w:sz="2" w:space="0" w:color="BFBFBF"/>
              <w:left w:val="single" w:sz="2" w:space="0" w:color="BFBFBF"/>
              <w:bottom w:val="single" w:sz="4" w:space="0" w:color="7F7F7F"/>
              <w:right w:val="single" w:sz="2" w:space="0" w:color="BFBFBF"/>
            </w:tcBorders>
            <w:shd w:val="clear" w:color="auto" w:fill="BDC0BF"/>
            <w:vAlign w:val="center"/>
          </w:tcPr>
          <w:p w14:paraId="08089EE1" w14:textId="77777777" w:rsidR="00CD6DB2" w:rsidRDefault="00E41246">
            <w:pPr>
              <w:spacing w:after="0" w:line="259" w:lineRule="auto"/>
              <w:ind w:left="12" w:firstLine="0"/>
              <w:jc w:val="left"/>
            </w:pPr>
            <w:r>
              <w:rPr>
                <w:b/>
              </w:rPr>
              <w:t>Legal basis of processing</w:t>
            </w:r>
            <w:r>
              <w:t xml:space="preserve"> </w:t>
            </w:r>
          </w:p>
        </w:tc>
      </w:tr>
      <w:tr w:rsidR="00CD6DB2" w14:paraId="47A076B6" w14:textId="77777777">
        <w:trPr>
          <w:trHeight w:val="3058"/>
        </w:trPr>
        <w:tc>
          <w:tcPr>
            <w:tcW w:w="3262" w:type="dxa"/>
            <w:tcBorders>
              <w:top w:val="single" w:sz="4" w:space="0" w:color="7F7F7F"/>
              <w:left w:val="single" w:sz="2" w:space="0" w:color="BFBFBF"/>
              <w:bottom w:val="single" w:sz="2" w:space="0" w:color="BFBFBF"/>
              <w:right w:val="single" w:sz="2" w:space="0" w:color="BFBFBF"/>
            </w:tcBorders>
          </w:tcPr>
          <w:p w14:paraId="6BCB01D3" w14:textId="77777777" w:rsidR="00CD6DB2" w:rsidRDefault="00E41246">
            <w:pPr>
              <w:spacing w:after="0" w:line="259" w:lineRule="auto"/>
              <w:ind w:left="14" w:firstLine="0"/>
              <w:jc w:val="left"/>
            </w:pPr>
            <w:r>
              <w:t xml:space="preserve">Photos and videos of members and their boats. </w:t>
            </w:r>
          </w:p>
        </w:tc>
        <w:tc>
          <w:tcPr>
            <w:tcW w:w="2835" w:type="dxa"/>
            <w:tcBorders>
              <w:top w:val="single" w:sz="4" w:space="0" w:color="7F7F7F"/>
              <w:left w:val="single" w:sz="2" w:space="0" w:color="BFBFBF"/>
              <w:bottom w:val="single" w:sz="2" w:space="0" w:color="BFBFBF"/>
              <w:right w:val="single" w:sz="2" w:space="0" w:color="BFBFBF"/>
            </w:tcBorders>
          </w:tcPr>
          <w:p w14:paraId="6611E06E" w14:textId="77777777" w:rsidR="00CD6DB2" w:rsidRDefault="00E41246">
            <w:pPr>
              <w:spacing w:after="0" w:line="259" w:lineRule="auto"/>
              <w:ind w:left="0" w:firstLine="0"/>
              <w:jc w:val="left"/>
            </w:pPr>
            <w:r>
              <w:t xml:space="preserve">Putting on the Club’s website and social media pages and using in press releases. </w:t>
            </w:r>
          </w:p>
        </w:tc>
        <w:tc>
          <w:tcPr>
            <w:tcW w:w="4536" w:type="dxa"/>
            <w:tcBorders>
              <w:top w:val="single" w:sz="4" w:space="0" w:color="7F7F7F"/>
              <w:left w:val="single" w:sz="2" w:space="0" w:color="BFBFBF"/>
              <w:bottom w:val="single" w:sz="2" w:space="0" w:color="BFBFBF"/>
              <w:right w:val="single" w:sz="2" w:space="0" w:color="BFBFBF"/>
            </w:tcBorders>
          </w:tcPr>
          <w:p w14:paraId="56DBC1A3" w14:textId="77777777" w:rsidR="00CD6DB2" w:rsidRDefault="00E41246">
            <w:pPr>
              <w:spacing w:after="0" w:line="259" w:lineRule="auto"/>
              <w:ind w:left="12" w:right="54" w:firstLine="0"/>
              <w:jc w:val="left"/>
            </w:pPr>
            <w:r>
              <w:t xml:space="preserve">Consent. We will seek the Member’s consent on their membership application form and each membership renewal form. The Member may withdraw their consent at any time by contacting us by e-mail or letter. </w:t>
            </w:r>
          </w:p>
        </w:tc>
      </w:tr>
      <w:tr w:rsidR="00CD6DB2" w14:paraId="4DDAC573" w14:textId="77777777">
        <w:trPr>
          <w:trHeight w:val="2187"/>
        </w:trPr>
        <w:tc>
          <w:tcPr>
            <w:tcW w:w="3262" w:type="dxa"/>
            <w:tcBorders>
              <w:top w:val="single" w:sz="2" w:space="0" w:color="BFBFBF"/>
              <w:left w:val="single" w:sz="2" w:space="0" w:color="BFBFBF"/>
              <w:bottom w:val="single" w:sz="2" w:space="0" w:color="BFBFBF"/>
              <w:right w:val="single" w:sz="2" w:space="0" w:color="BFBFBF"/>
            </w:tcBorders>
            <w:shd w:val="clear" w:color="auto" w:fill="EEEEEE"/>
          </w:tcPr>
          <w:p w14:paraId="71F6FE8E" w14:textId="77777777" w:rsidR="00CD6DB2" w:rsidRDefault="00E41246">
            <w:pPr>
              <w:spacing w:after="0" w:line="259" w:lineRule="auto"/>
              <w:ind w:left="14" w:firstLine="0"/>
              <w:jc w:val="left"/>
            </w:pPr>
            <w:r>
              <w:t xml:space="preserve">The Member’s name and e-mail address  </w:t>
            </w:r>
          </w:p>
        </w:tc>
        <w:tc>
          <w:tcPr>
            <w:tcW w:w="2835" w:type="dxa"/>
            <w:tcBorders>
              <w:top w:val="single" w:sz="2" w:space="0" w:color="BFBFBF"/>
              <w:left w:val="single" w:sz="2" w:space="0" w:color="BFBFBF"/>
              <w:bottom w:val="single" w:sz="2" w:space="0" w:color="BFBFBF"/>
              <w:right w:val="single" w:sz="2" w:space="0" w:color="BFBFBF"/>
            </w:tcBorders>
            <w:shd w:val="clear" w:color="auto" w:fill="EEEEEE"/>
          </w:tcPr>
          <w:p w14:paraId="2B9070A5" w14:textId="77777777" w:rsidR="00CD6DB2" w:rsidRDefault="00E41246">
            <w:pPr>
              <w:spacing w:after="0" w:line="259" w:lineRule="auto"/>
              <w:ind w:left="0" w:firstLine="0"/>
              <w:jc w:val="left"/>
            </w:pPr>
            <w:r>
              <w:t xml:space="preserve">Creating and managing the Club's Yearbook. This is used as a contact list for coordinating members’ obligations to act as Race Officer and/or Safety Boat crews etc. </w:t>
            </w:r>
          </w:p>
        </w:tc>
        <w:tc>
          <w:tcPr>
            <w:tcW w:w="4536" w:type="dxa"/>
            <w:tcBorders>
              <w:top w:val="single" w:sz="2" w:space="0" w:color="BFBFBF"/>
              <w:left w:val="single" w:sz="2" w:space="0" w:color="BFBFBF"/>
              <w:bottom w:val="single" w:sz="2" w:space="0" w:color="BFBFBF"/>
              <w:right w:val="single" w:sz="2" w:space="0" w:color="BFBFBF"/>
            </w:tcBorders>
            <w:shd w:val="clear" w:color="auto" w:fill="EEEEEE"/>
          </w:tcPr>
          <w:p w14:paraId="5F3E2283" w14:textId="77777777" w:rsidR="00CD6DB2" w:rsidRDefault="00E41246">
            <w:pPr>
              <w:spacing w:after="0" w:line="240" w:lineRule="auto"/>
              <w:ind w:left="12" w:right="156" w:firstLine="0"/>
              <w:jc w:val="left"/>
            </w:pPr>
            <w:r>
              <w:t xml:space="preserve">Performing the Club’s contract with the Member. For the purposes of our legitimate interests in </w:t>
            </w:r>
            <w:proofErr w:type="gramStart"/>
            <w:r>
              <w:t>operating  the</w:t>
            </w:r>
            <w:proofErr w:type="gramEnd"/>
            <w:r>
              <w:t xml:space="preserve"> Club.   </w:t>
            </w:r>
          </w:p>
          <w:p w14:paraId="6DBEDABF" w14:textId="77777777" w:rsidR="00CD6DB2" w:rsidRDefault="00E41246">
            <w:pPr>
              <w:spacing w:after="0" w:line="259" w:lineRule="auto"/>
              <w:ind w:left="12" w:firstLine="0"/>
              <w:jc w:val="left"/>
            </w:pPr>
            <w:r>
              <w:t xml:space="preserve"> </w:t>
            </w:r>
          </w:p>
        </w:tc>
      </w:tr>
      <w:tr w:rsidR="00CD6DB2" w14:paraId="32313267" w14:textId="77777777">
        <w:trPr>
          <w:trHeight w:val="2854"/>
        </w:trPr>
        <w:tc>
          <w:tcPr>
            <w:tcW w:w="3262" w:type="dxa"/>
            <w:tcBorders>
              <w:top w:val="single" w:sz="2" w:space="0" w:color="BFBFBF"/>
              <w:left w:val="single" w:sz="2" w:space="0" w:color="BFBFBF"/>
              <w:bottom w:val="single" w:sz="2" w:space="0" w:color="BFBFBF"/>
              <w:right w:val="single" w:sz="2" w:space="0" w:color="BFBFBF"/>
            </w:tcBorders>
          </w:tcPr>
          <w:p w14:paraId="5CD5B48D" w14:textId="77777777" w:rsidR="00CD6DB2" w:rsidRDefault="00E41246">
            <w:pPr>
              <w:spacing w:after="0" w:line="259" w:lineRule="auto"/>
              <w:ind w:left="14" w:firstLine="0"/>
              <w:jc w:val="left"/>
            </w:pPr>
            <w:r>
              <w:t xml:space="preserve">Member’s name and e- mail address </w:t>
            </w:r>
          </w:p>
        </w:tc>
        <w:tc>
          <w:tcPr>
            <w:tcW w:w="2835" w:type="dxa"/>
            <w:tcBorders>
              <w:top w:val="single" w:sz="2" w:space="0" w:color="BFBFBF"/>
              <w:left w:val="single" w:sz="2" w:space="0" w:color="BFBFBF"/>
              <w:bottom w:val="single" w:sz="2" w:space="0" w:color="BFBFBF"/>
              <w:right w:val="single" w:sz="2" w:space="0" w:color="BFBFBF"/>
            </w:tcBorders>
            <w:vAlign w:val="center"/>
          </w:tcPr>
          <w:p w14:paraId="0D7C7505" w14:textId="77777777" w:rsidR="00CD6DB2" w:rsidRDefault="00E41246">
            <w:pPr>
              <w:spacing w:after="0" w:line="259" w:lineRule="auto"/>
              <w:ind w:left="0" w:firstLine="0"/>
              <w:jc w:val="left"/>
            </w:pPr>
            <w:r>
              <w:t xml:space="preserve">Passing to the RYA for the RYA to conduct surveys of members of the Club (and members of other clubs affiliated to the RYA). The surveys are for the benefit of the Clubs (and other clubs) and / or the benefit of the RYA. </w:t>
            </w:r>
          </w:p>
        </w:tc>
        <w:tc>
          <w:tcPr>
            <w:tcW w:w="4536" w:type="dxa"/>
            <w:tcBorders>
              <w:top w:val="single" w:sz="2" w:space="0" w:color="BFBFBF"/>
              <w:left w:val="single" w:sz="2" w:space="0" w:color="BFBFBF"/>
              <w:bottom w:val="single" w:sz="2" w:space="0" w:color="BFBFBF"/>
              <w:right w:val="single" w:sz="2" w:space="0" w:color="BFBFBF"/>
            </w:tcBorders>
          </w:tcPr>
          <w:p w14:paraId="7AA1F497" w14:textId="77777777" w:rsidR="00CD6DB2" w:rsidRDefault="00E41246">
            <w:pPr>
              <w:spacing w:after="0" w:line="259" w:lineRule="auto"/>
              <w:ind w:left="12" w:firstLine="0"/>
              <w:jc w:val="left"/>
            </w:pPr>
            <w:r>
              <w:t xml:space="preserve">For the purposes of our legitimate interests in operating the Club and / or the legitimate interests of the RYA in its capacity as the national body for all forms of boating </w:t>
            </w:r>
          </w:p>
        </w:tc>
      </w:tr>
      <w:tr w:rsidR="00CD6DB2" w14:paraId="64AC82EC" w14:textId="77777777">
        <w:trPr>
          <w:trHeight w:val="1954"/>
        </w:trPr>
        <w:tc>
          <w:tcPr>
            <w:tcW w:w="3262" w:type="dxa"/>
            <w:tcBorders>
              <w:top w:val="single" w:sz="2" w:space="0" w:color="BFBFBF"/>
              <w:left w:val="single" w:sz="2" w:space="0" w:color="BFBFBF"/>
              <w:bottom w:val="single" w:sz="2" w:space="0" w:color="BFBFBF"/>
              <w:right w:val="single" w:sz="2" w:space="0" w:color="BFBFBF"/>
            </w:tcBorders>
            <w:shd w:val="clear" w:color="auto" w:fill="EEEEEE"/>
            <w:vAlign w:val="center"/>
          </w:tcPr>
          <w:p w14:paraId="2467627A" w14:textId="77777777" w:rsidR="00CD6DB2" w:rsidRDefault="00E41246">
            <w:pPr>
              <w:spacing w:after="0" w:line="259" w:lineRule="auto"/>
              <w:ind w:left="14" w:firstLine="0"/>
              <w:jc w:val="left"/>
            </w:pPr>
            <w:r>
              <w:t xml:space="preserve"> </w:t>
            </w:r>
          </w:p>
          <w:p w14:paraId="2D39999E" w14:textId="77777777" w:rsidR="00CD6DB2" w:rsidRDefault="00E41246">
            <w:pPr>
              <w:spacing w:after="0" w:line="259" w:lineRule="auto"/>
              <w:ind w:left="14" w:firstLine="0"/>
              <w:jc w:val="left"/>
            </w:pPr>
            <w:r>
              <w:t xml:space="preserve">Employees’ name, address, email addresses, phone numbers, NI numbers and relevant qualifications and/or experience. </w:t>
            </w:r>
          </w:p>
        </w:tc>
        <w:tc>
          <w:tcPr>
            <w:tcW w:w="2835" w:type="dxa"/>
            <w:tcBorders>
              <w:top w:val="single" w:sz="2" w:space="0" w:color="BFBFBF"/>
              <w:left w:val="single" w:sz="2" w:space="0" w:color="BFBFBF"/>
              <w:bottom w:val="single" w:sz="2" w:space="0" w:color="BFBFBF"/>
              <w:right w:val="single" w:sz="2" w:space="0" w:color="BFBFBF"/>
            </w:tcBorders>
            <w:shd w:val="clear" w:color="auto" w:fill="EEEEEE"/>
          </w:tcPr>
          <w:p w14:paraId="15C71E30" w14:textId="77777777" w:rsidR="00CD6DB2" w:rsidRDefault="00E41246">
            <w:pPr>
              <w:spacing w:after="0" w:line="259" w:lineRule="auto"/>
              <w:ind w:left="0" w:firstLine="0"/>
              <w:jc w:val="left"/>
            </w:pPr>
            <w:r>
              <w:t xml:space="preserve">Managing employment at the club. </w:t>
            </w:r>
          </w:p>
        </w:tc>
        <w:tc>
          <w:tcPr>
            <w:tcW w:w="4536" w:type="dxa"/>
            <w:tcBorders>
              <w:top w:val="single" w:sz="2" w:space="0" w:color="BFBFBF"/>
              <w:left w:val="single" w:sz="2" w:space="0" w:color="BFBFBF"/>
              <w:bottom w:val="single" w:sz="2" w:space="0" w:color="BFBFBF"/>
              <w:right w:val="single" w:sz="2" w:space="0" w:color="BFBFBF"/>
            </w:tcBorders>
            <w:shd w:val="clear" w:color="auto" w:fill="EEEEEE"/>
          </w:tcPr>
          <w:p w14:paraId="12DDDE79" w14:textId="77777777" w:rsidR="00CD6DB2" w:rsidRDefault="00E41246">
            <w:pPr>
              <w:spacing w:after="0" w:line="259" w:lineRule="auto"/>
              <w:ind w:left="12" w:firstLine="0"/>
              <w:jc w:val="left"/>
            </w:pPr>
            <w:r>
              <w:t xml:space="preserve">For the purposes of our legitimate interests in managing employment, ensuring that we can contact employees and to meet our legal obligations as employers with HMRC. </w:t>
            </w:r>
          </w:p>
        </w:tc>
      </w:tr>
      <w:tr w:rsidR="00CD6DB2" w14:paraId="5B02DE38" w14:textId="77777777">
        <w:trPr>
          <w:trHeight w:val="1370"/>
        </w:trPr>
        <w:tc>
          <w:tcPr>
            <w:tcW w:w="3262" w:type="dxa"/>
            <w:tcBorders>
              <w:top w:val="single" w:sz="2" w:space="0" w:color="BFBFBF"/>
              <w:left w:val="single" w:sz="2" w:space="0" w:color="BFBFBF"/>
              <w:bottom w:val="single" w:sz="2" w:space="0" w:color="BFBFBF"/>
              <w:right w:val="single" w:sz="2" w:space="0" w:color="BFBFBF"/>
            </w:tcBorders>
          </w:tcPr>
          <w:p w14:paraId="49279610" w14:textId="77777777" w:rsidR="00CD6DB2" w:rsidRPr="00993FD1" w:rsidRDefault="00E41246">
            <w:pPr>
              <w:spacing w:after="0" w:line="259" w:lineRule="auto"/>
              <w:ind w:left="14" w:firstLine="0"/>
              <w:jc w:val="left"/>
            </w:pPr>
            <w:r w:rsidRPr="00993FD1">
              <w:t xml:space="preserve">CCTV images </w:t>
            </w:r>
          </w:p>
        </w:tc>
        <w:tc>
          <w:tcPr>
            <w:tcW w:w="2835" w:type="dxa"/>
            <w:tcBorders>
              <w:top w:val="single" w:sz="2" w:space="0" w:color="BFBFBF"/>
              <w:left w:val="single" w:sz="2" w:space="0" w:color="BFBFBF"/>
              <w:bottom w:val="single" w:sz="2" w:space="0" w:color="BFBFBF"/>
              <w:right w:val="single" w:sz="2" w:space="0" w:color="BFBFBF"/>
            </w:tcBorders>
          </w:tcPr>
          <w:p w14:paraId="0EB4C719" w14:textId="77777777" w:rsidR="00CD6DB2" w:rsidRPr="00993FD1" w:rsidRDefault="00E41246" w:rsidP="0026628E">
            <w:pPr>
              <w:spacing w:after="0" w:line="259" w:lineRule="auto"/>
              <w:ind w:left="0" w:firstLine="0"/>
              <w:jc w:val="left"/>
            </w:pPr>
            <w:r w:rsidRPr="00993FD1">
              <w:t xml:space="preserve">Managing security in </w:t>
            </w:r>
            <w:r w:rsidR="00196333" w:rsidRPr="00993FD1">
              <w:t>all</w:t>
            </w:r>
            <w:r w:rsidR="008A04DC" w:rsidRPr="00993FD1">
              <w:t xml:space="preserve"> appropriate</w:t>
            </w:r>
            <w:r w:rsidR="00196333" w:rsidRPr="00993FD1">
              <w:t xml:space="preserve"> </w:t>
            </w:r>
            <w:r w:rsidRPr="00993FD1">
              <w:t>areas of the club’s premises by detecting crime</w:t>
            </w:r>
            <w:r w:rsidR="0026628E" w:rsidRPr="00993FD1">
              <w:t>, such as theft and vandalism</w:t>
            </w:r>
            <w:r w:rsidRPr="00993FD1">
              <w:t xml:space="preserve">. </w:t>
            </w:r>
          </w:p>
        </w:tc>
        <w:tc>
          <w:tcPr>
            <w:tcW w:w="4536" w:type="dxa"/>
            <w:tcBorders>
              <w:top w:val="single" w:sz="2" w:space="0" w:color="BFBFBF"/>
              <w:left w:val="single" w:sz="2" w:space="0" w:color="BFBFBF"/>
              <w:bottom w:val="single" w:sz="2" w:space="0" w:color="BFBFBF"/>
              <w:right w:val="single" w:sz="2" w:space="0" w:color="BFBFBF"/>
            </w:tcBorders>
          </w:tcPr>
          <w:p w14:paraId="4846B10B" w14:textId="77777777" w:rsidR="00CD6DB2" w:rsidRDefault="00E41246" w:rsidP="0026628E">
            <w:pPr>
              <w:spacing w:after="0" w:line="259" w:lineRule="auto"/>
              <w:ind w:left="12" w:firstLine="0"/>
              <w:jc w:val="left"/>
            </w:pPr>
            <w:r w:rsidRPr="00993FD1">
              <w:t xml:space="preserve">For the purposes of our legitimate interests in managing security in </w:t>
            </w:r>
            <w:r w:rsidR="00196333" w:rsidRPr="00993FD1">
              <w:t xml:space="preserve">all </w:t>
            </w:r>
            <w:r w:rsidR="008A04DC" w:rsidRPr="00993FD1">
              <w:t xml:space="preserve">appropriate </w:t>
            </w:r>
            <w:r w:rsidRPr="00993FD1">
              <w:t>areas of the club’s premises by detecting crime</w:t>
            </w:r>
            <w:r w:rsidR="00F53125" w:rsidRPr="00993FD1">
              <w:t xml:space="preserve">, </w:t>
            </w:r>
            <w:r w:rsidR="0026628E" w:rsidRPr="00993FD1">
              <w:t xml:space="preserve">such as </w:t>
            </w:r>
            <w:r w:rsidR="00F53125" w:rsidRPr="00993FD1">
              <w:t>theft and vandalism</w:t>
            </w:r>
            <w:r w:rsidRPr="00993FD1">
              <w:t>.</w:t>
            </w:r>
            <w:r>
              <w:t xml:space="preserve"> </w:t>
            </w:r>
          </w:p>
        </w:tc>
      </w:tr>
      <w:tr w:rsidR="00CD6DB2" w14:paraId="258AD105" w14:textId="77777777">
        <w:trPr>
          <w:trHeight w:val="1602"/>
        </w:trPr>
        <w:tc>
          <w:tcPr>
            <w:tcW w:w="3262" w:type="dxa"/>
            <w:tcBorders>
              <w:top w:val="single" w:sz="2" w:space="0" w:color="BFBFBF"/>
              <w:left w:val="single" w:sz="2" w:space="0" w:color="BFBFBF"/>
              <w:bottom w:val="single" w:sz="2" w:space="0" w:color="BFBFBF"/>
              <w:right w:val="single" w:sz="2" w:space="0" w:color="BFBFBF"/>
            </w:tcBorders>
            <w:shd w:val="clear" w:color="auto" w:fill="EEEEEE"/>
          </w:tcPr>
          <w:p w14:paraId="1813E16A" w14:textId="77777777" w:rsidR="00CD6DB2" w:rsidRDefault="00E41246">
            <w:pPr>
              <w:spacing w:after="0" w:line="259" w:lineRule="auto"/>
              <w:ind w:left="14" w:firstLine="0"/>
              <w:jc w:val="left"/>
            </w:pPr>
            <w:r>
              <w:lastRenderedPageBreak/>
              <w:t xml:space="preserve">Instructor’s name, address, email addresses, phone numbers and relevant qualifications and/or experience. </w:t>
            </w:r>
          </w:p>
        </w:tc>
        <w:tc>
          <w:tcPr>
            <w:tcW w:w="2835" w:type="dxa"/>
            <w:tcBorders>
              <w:top w:val="single" w:sz="2" w:space="0" w:color="BFBFBF"/>
              <w:left w:val="single" w:sz="2" w:space="0" w:color="BFBFBF"/>
              <w:bottom w:val="single" w:sz="2" w:space="0" w:color="BFBFBF"/>
              <w:right w:val="single" w:sz="2" w:space="0" w:color="BFBFBF"/>
            </w:tcBorders>
            <w:shd w:val="clear" w:color="auto" w:fill="EEEEEE"/>
          </w:tcPr>
          <w:p w14:paraId="4DBB5588" w14:textId="77777777" w:rsidR="00CD6DB2" w:rsidRDefault="00E41246">
            <w:pPr>
              <w:spacing w:after="0" w:line="259" w:lineRule="auto"/>
              <w:ind w:left="0" w:firstLine="0"/>
              <w:jc w:val="left"/>
            </w:pPr>
            <w:r>
              <w:t xml:space="preserve">Managing instruction at the club. </w:t>
            </w:r>
          </w:p>
        </w:tc>
        <w:tc>
          <w:tcPr>
            <w:tcW w:w="4536" w:type="dxa"/>
            <w:tcBorders>
              <w:top w:val="single" w:sz="2" w:space="0" w:color="BFBFBF"/>
              <w:left w:val="single" w:sz="2" w:space="0" w:color="BFBFBF"/>
              <w:bottom w:val="single" w:sz="2" w:space="0" w:color="BFBFBF"/>
              <w:right w:val="single" w:sz="2" w:space="0" w:color="BFBFBF"/>
            </w:tcBorders>
            <w:shd w:val="clear" w:color="auto" w:fill="EEEEEE"/>
          </w:tcPr>
          <w:p w14:paraId="26CD1AD3" w14:textId="77777777" w:rsidR="00CD6DB2" w:rsidRDefault="00E41246">
            <w:pPr>
              <w:spacing w:after="0" w:line="259" w:lineRule="auto"/>
              <w:ind w:left="12" w:firstLine="0"/>
              <w:jc w:val="left"/>
            </w:pPr>
            <w:r>
              <w:t xml:space="preserve">For the purposes of our legitimate interests in ensuring that we can contact those offering instruction and provide details of instructors to members. </w:t>
            </w:r>
          </w:p>
        </w:tc>
      </w:tr>
    </w:tbl>
    <w:p w14:paraId="5981616A" w14:textId="77777777" w:rsidR="00CD6DB2" w:rsidRDefault="00E41246">
      <w:pPr>
        <w:spacing w:after="0" w:line="259" w:lineRule="auto"/>
        <w:ind w:left="360" w:firstLine="0"/>
      </w:pPr>
      <w:r>
        <w:rPr>
          <w:b/>
        </w:rPr>
        <w:t xml:space="preserve"> </w:t>
      </w:r>
    </w:p>
    <w:p w14:paraId="53830CFA" w14:textId="77777777" w:rsidR="00CD6DB2" w:rsidRDefault="00E41246">
      <w:pPr>
        <w:spacing w:after="0" w:line="259" w:lineRule="auto"/>
        <w:ind w:left="360" w:firstLine="0"/>
      </w:pPr>
      <w:r>
        <w:rPr>
          <w:b/>
        </w:rPr>
        <w:t xml:space="preserve"> </w:t>
      </w:r>
    </w:p>
    <w:p w14:paraId="6595BB1E" w14:textId="77777777" w:rsidR="00CD6DB2" w:rsidRDefault="00E41246">
      <w:pPr>
        <w:pStyle w:val="Heading1"/>
        <w:ind w:left="362"/>
      </w:pPr>
      <w:r>
        <w:t xml:space="preserve">How we protect your personal data </w:t>
      </w:r>
      <w:r>
        <w:rPr>
          <w:b w:val="0"/>
        </w:rPr>
        <w:t xml:space="preserve"> </w:t>
      </w:r>
    </w:p>
    <w:p w14:paraId="3C38681B" w14:textId="77777777" w:rsidR="00CD6DB2" w:rsidRDefault="00E41246">
      <w:pPr>
        <w:ind w:left="372" w:right="350"/>
      </w:pPr>
      <w:r>
        <w:t xml:space="preserve">We will not transfer your personal data to jurisdictions not compliant with the GDPR, following current Information Commissioner’s Office guidance.   </w:t>
      </w:r>
    </w:p>
    <w:p w14:paraId="5AFEB776" w14:textId="77777777" w:rsidR="00CD6DB2" w:rsidRDefault="00E41246">
      <w:pPr>
        <w:ind w:left="372" w:right="350"/>
      </w:pPr>
      <w:r>
        <w:t xml:space="preserve">We have implemented generally accepted standards of technology and operational security in order to protect personal data from loss, misuse, or unauthorised alteration or destruction. We will notify you promptly in the event of any breach of your personal data which might expose you to serious risk.  </w:t>
      </w:r>
    </w:p>
    <w:p w14:paraId="78D11A08" w14:textId="77777777" w:rsidR="00CD6DB2" w:rsidRDefault="00E41246">
      <w:pPr>
        <w:ind w:left="372" w:right="350"/>
      </w:pPr>
      <w:r>
        <w:t xml:space="preserve">For any payments which we take from you online we will use a recognised online secure payment system. Please note however that where you are transmitting information to us over the internet this can never be guaranteed to be 100% secure.  </w:t>
      </w:r>
    </w:p>
    <w:p w14:paraId="08E0A1E4" w14:textId="77777777" w:rsidR="00CD6DB2" w:rsidRDefault="00E41246">
      <w:pPr>
        <w:ind w:left="372" w:right="350"/>
      </w:pPr>
      <w:r>
        <w:t xml:space="preserve">We will notify you promptly in the event of any breach of your personal data which might expose you to serious risk.  </w:t>
      </w:r>
    </w:p>
    <w:p w14:paraId="2CAF5A68" w14:textId="77777777" w:rsidR="00CD6DB2" w:rsidRDefault="00E41246">
      <w:pPr>
        <w:spacing w:after="0" w:line="259" w:lineRule="auto"/>
        <w:ind w:left="360" w:firstLine="0"/>
        <w:jc w:val="left"/>
      </w:pPr>
      <w:r>
        <w:t xml:space="preserve"> </w:t>
      </w:r>
    </w:p>
    <w:p w14:paraId="5E2C128F" w14:textId="77777777" w:rsidR="00CD6DB2" w:rsidRDefault="00E41246">
      <w:pPr>
        <w:ind w:left="362"/>
        <w:jc w:val="left"/>
      </w:pPr>
      <w:r>
        <w:rPr>
          <w:b/>
        </w:rPr>
        <w:t xml:space="preserve">Who else has access to the information you provide us? </w:t>
      </w:r>
      <w:r>
        <w:t xml:space="preserve"> </w:t>
      </w:r>
    </w:p>
    <w:p w14:paraId="5BD0DC6D" w14:textId="77777777" w:rsidR="00CD6DB2" w:rsidRDefault="00E41246">
      <w:pPr>
        <w:ind w:left="372" w:right="350"/>
      </w:pPr>
      <w:r>
        <w:t xml:space="preserve">We will never sell your personal data. We will not share your personal data with any third parties without your prior consent (which you are free to withhold) except where required to do so by law or as set out in the table above or paragraph 5.2 below.  </w:t>
      </w:r>
    </w:p>
    <w:p w14:paraId="76A531B0" w14:textId="77777777" w:rsidR="00CD6DB2" w:rsidRDefault="00E41246">
      <w:pPr>
        <w:ind w:left="372" w:right="350"/>
      </w:pPr>
      <w:r>
        <w:t xml:space="preserve">We may pass your personal data to third parties who are service providers, agents and subcontractors to us for the purposes of completing tasks and providing services to you on our behalf (e.g. to print newsletters and send you mailings). However, we disclose only the personal data that is necessary for the third party to deliver the service and we have a contract in place that requires them to keep your information secure and not to use it for their own purposes.  </w:t>
      </w:r>
    </w:p>
    <w:p w14:paraId="3A7022F3" w14:textId="77777777" w:rsidR="00CD6DB2" w:rsidRDefault="00E41246">
      <w:pPr>
        <w:ind w:left="362"/>
        <w:jc w:val="left"/>
      </w:pPr>
      <w:r>
        <w:rPr>
          <w:b/>
        </w:rPr>
        <w:t xml:space="preserve">How long do we keep your information? </w:t>
      </w:r>
      <w:r>
        <w:t xml:space="preserve"> </w:t>
      </w:r>
    </w:p>
    <w:p w14:paraId="7AF9A169" w14:textId="6DADE1B9" w:rsidR="00CD6DB2" w:rsidRDefault="00E41246">
      <w:pPr>
        <w:ind w:left="372" w:right="350"/>
      </w:pPr>
      <w:r>
        <w:t xml:space="preserve">We will hold your personal data on our systems for as long as you are a member of the Club and for as long afterwards as is necessary to comply with our legal obligations. We will review your personal data every year to establish whether we are still entitled to process it. </w:t>
      </w:r>
    </w:p>
    <w:p w14:paraId="55B230E1" w14:textId="77777777" w:rsidR="00CD6DB2" w:rsidRDefault="00E41246">
      <w:pPr>
        <w:ind w:left="372" w:right="350"/>
      </w:pPr>
      <w:r>
        <w:t xml:space="preserve">If we decide that we are not entitled to do so, we will stop processing your personal data except that we will retain your personal data in an archived form in order to be able to comply with future legal obligations e.g. compliance with tax requirements and exemptions, the tracing of ownership of property left on club premises by former members and the establishment exercise or defence of legal claims.  </w:t>
      </w:r>
    </w:p>
    <w:p w14:paraId="300A0BC5" w14:textId="77777777" w:rsidR="00CD6DB2" w:rsidRDefault="00E41246">
      <w:pPr>
        <w:ind w:left="372" w:right="350"/>
      </w:pPr>
      <w:r>
        <w:t xml:space="preserve">By default, all data will be deleted within three years of a person ceasing to be a member with the exception of historic race results and associated reports already in the public domain. </w:t>
      </w:r>
    </w:p>
    <w:p w14:paraId="0C724ADA" w14:textId="77777777" w:rsidR="00CD6DB2" w:rsidRDefault="00E41246">
      <w:pPr>
        <w:ind w:left="372" w:right="350"/>
      </w:pPr>
      <w:r>
        <w:t xml:space="preserve">We securely destroy all financial information once we have used it and no longer need it.  </w:t>
      </w:r>
    </w:p>
    <w:p w14:paraId="142F1318" w14:textId="7E60BB1E" w:rsidR="0096676B" w:rsidRDefault="00E41246">
      <w:pPr>
        <w:ind w:left="372" w:right="350"/>
      </w:pPr>
      <w:r>
        <w:t xml:space="preserve">Unless </w:t>
      </w:r>
      <w:r w:rsidR="0096676B">
        <w:t>required</w:t>
      </w:r>
      <w:r>
        <w:t xml:space="preserve"> as part of a legitimate investigation</w:t>
      </w:r>
      <w:r w:rsidR="0096676B">
        <w:t>.</w:t>
      </w:r>
      <w:r>
        <w:t xml:space="preserve"> </w:t>
      </w:r>
    </w:p>
    <w:p w14:paraId="17AE4F36" w14:textId="4921DBDD" w:rsidR="00CD6DB2" w:rsidRDefault="00E41246">
      <w:pPr>
        <w:ind w:left="372" w:right="350"/>
      </w:pPr>
      <w:r w:rsidRPr="00CF7F28">
        <w:t>CCTV i</w:t>
      </w:r>
      <w:r w:rsidR="00196333" w:rsidRPr="00CF7F28">
        <w:t>mages recorded in all</w:t>
      </w:r>
      <w:r w:rsidRPr="00CF7F28">
        <w:t xml:space="preserve"> areas for detecting crime are regularly and automatically deleted and over-written </w:t>
      </w:r>
      <w:r w:rsidR="0096676B" w:rsidRPr="00CF7F28">
        <w:t xml:space="preserve">on a monthly basis </w:t>
      </w:r>
      <w:r w:rsidRPr="00CF7F28">
        <w:t xml:space="preserve">in accordance with the ICO CCTV Code of Practice.  </w:t>
      </w:r>
      <w:r w:rsidR="0096676B" w:rsidRPr="00CF7F28">
        <w:t>Unless required as part of a legitimate investigation.</w:t>
      </w:r>
    </w:p>
    <w:p w14:paraId="15217F12" w14:textId="77777777" w:rsidR="00196333" w:rsidRDefault="00196333">
      <w:pPr>
        <w:ind w:left="372" w:right="350"/>
      </w:pPr>
    </w:p>
    <w:p w14:paraId="41148EB6" w14:textId="77777777" w:rsidR="00CD6DB2" w:rsidRDefault="00E41246">
      <w:pPr>
        <w:pStyle w:val="Heading1"/>
        <w:ind w:left="362"/>
      </w:pPr>
      <w:r>
        <w:t xml:space="preserve">Your rights </w:t>
      </w:r>
      <w:r>
        <w:rPr>
          <w:b w:val="0"/>
        </w:rPr>
        <w:t xml:space="preserve"> </w:t>
      </w:r>
    </w:p>
    <w:p w14:paraId="4CB3A64C" w14:textId="77777777" w:rsidR="00CD6DB2" w:rsidRDefault="00E41246">
      <w:pPr>
        <w:spacing w:after="146"/>
        <w:ind w:left="372" w:right="350"/>
      </w:pPr>
      <w:r>
        <w:t xml:space="preserve">You have rights under the GDPR:  </w:t>
      </w:r>
    </w:p>
    <w:p w14:paraId="22FF84B5" w14:textId="77777777" w:rsidR="00CD6DB2" w:rsidRDefault="00E41246">
      <w:pPr>
        <w:numPr>
          <w:ilvl w:val="0"/>
          <w:numId w:val="1"/>
        </w:numPr>
        <w:spacing w:after="35"/>
        <w:ind w:left="814" w:right="350" w:hanging="452"/>
      </w:pPr>
      <w:r>
        <w:t xml:space="preserve">to access your personal data  </w:t>
      </w:r>
    </w:p>
    <w:p w14:paraId="3F92D817" w14:textId="77777777" w:rsidR="00CD6DB2" w:rsidRDefault="00E41246">
      <w:pPr>
        <w:numPr>
          <w:ilvl w:val="0"/>
          <w:numId w:val="1"/>
        </w:numPr>
        <w:spacing w:after="36"/>
        <w:ind w:left="814" w:right="350" w:hanging="452"/>
      </w:pPr>
      <w:r>
        <w:t xml:space="preserve">to be provided with information about how your personal data is processed  </w:t>
      </w:r>
    </w:p>
    <w:p w14:paraId="7F78B701" w14:textId="77777777" w:rsidR="00CD6DB2" w:rsidRDefault="00E41246">
      <w:pPr>
        <w:numPr>
          <w:ilvl w:val="0"/>
          <w:numId w:val="1"/>
        </w:numPr>
        <w:spacing w:after="35"/>
        <w:ind w:left="814" w:right="350" w:hanging="452"/>
      </w:pPr>
      <w:r>
        <w:t xml:space="preserve">to have your personal data corrected  </w:t>
      </w:r>
    </w:p>
    <w:p w14:paraId="55119A99" w14:textId="77777777" w:rsidR="00CD6DB2" w:rsidRDefault="00E41246">
      <w:pPr>
        <w:numPr>
          <w:ilvl w:val="0"/>
          <w:numId w:val="1"/>
        </w:numPr>
        <w:spacing w:after="37"/>
        <w:ind w:left="814" w:right="350" w:hanging="452"/>
      </w:pPr>
      <w:r>
        <w:t xml:space="preserve">to have your personal data erased in certain circumstances  </w:t>
      </w:r>
    </w:p>
    <w:p w14:paraId="1F64B587" w14:textId="77777777" w:rsidR="00CD6DB2" w:rsidRDefault="00E41246">
      <w:pPr>
        <w:numPr>
          <w:ilvl w:val="0"/>
          <w:numId w:val="1"/>
        </w:numPr>
        <w:spacing w:after="38"/>
        <w:ind w:left="814" w:right="350" w:hanging="452"/>
      </w:pPr>
      <w:r>
        <w:t xml:space="preserve">to object to or restrict how your personal data is processed  </w:t>
      </w:r>
    </w:p>
    <w:p w14:paraId="7594BCA1" w14:textId="77777777" w:rsidR="00CD6DB2" w:rsidRDefault="00E41246">
      <w:pPr>
        <w:numPr>
          <w:ilvl w:val="0"/>
          <w:numId w:val="1"/>
        </w:numPr>
        <w:ind w:left="814" w:right="350" w:hanging="452"/>
      </w:pPr>
      <w:r>
        <w:t xml:space="preserve">to have your personal data transferred to yourself or to another business in certain circumstances.  </w:t>
      </w:r>
    </w:p>
    <w:p w14:paraId="66155C5B" w14:textId="77777777" w:rsidR="00CD6DB2" w:rsidRDefault="00E41246">
      <w:pPr>
        <w:ind w:left="372" w:right="350"/>
      </w:pPr>
      <w:r>
        <w:t xml:space="preserve">You have the right to take any complaints about how we process your personal data to the Information Commissioner:  </w:t>
      </w:r>
      <w:hyperlink r:id="rId15">
        <w:r>
          <w:rPr>
            <w:u w:val="single" w:color="000000"/>
          </w:rPr>
          <w:t>https://ico.org.uk/concerns/</w:t>
        </w:r>
      </w:hyperlink>
      <w:hyperlink r:id="rId16">
        <w:r>
          <w:t xml:space="preserve"> </w:t>
        </w:r>
      </w:hyperlink>
      <w:r>
        <w:t xml:space="preserve"> 0303 123 1113.  </w:t>
      </w:r>
    </w:p>
    <w:p w14:paraId="5C84F03D" w14:textId="77777777" w:rsidR="00CD6DB2" w:rsidRDefault="00E41246">
      <w:pPr>
        <w:ind w:left="372" w:right="350"/>
      </w:pPr>
      <w:r>
        <w:t xml:space="preserve">Information Commissioner's Office Wycliffe House  </w:t>
      </w:r>
    </w:p>
    <w:p w14:paraId="7301448D" w14:textId="77777777" w:rsidR="00CD6DB2" w:rsidRDefault="00E41246">
      <w:pPr>
        <w:ind w:left="372" w:right="350"/>
      </w:pPr>
      <w:r>
        <w:t xml:space="preserve">Water Lane  </w:t>
      </w:r>
    </w:p>
    <w:p w14:paraId="12AFC0BF" w14:textId="77777777" w:rsidR="00CD6DB2" w:rsidRDefault="00E41246">
      <w:pPr>
        <w:ind w:left="372" w:right="350"/>
      </w:pPr>
      <w:r>
        <w:t xml:space="preserve">Wilmslow  </w:t>
      </w:r>
    </w:p>
    <w:p w14:paraId="7B822C09" w14:textId="77777777" w:rsidR="00CD6DB2" w:rsidRDefault="00E41246">
      <w:pPr>
        <w:ind w:left="372" w:right="350"/>
      </w:pPr>
      <w:r>
        <w:t xml:space="preserve">Cheshire SK9 5AF </w:t>
      </w:r>
    </w:p>
    <w:p w14:paraId="4BE04E81" w14:textId="77777777" w:rsidR="00CD6DB2" w:rsidRDefault="00E41246">
      <w:pPr>
        <w:ind w:left="372" w:right="350"/>
      </w:pPr>
      <w:r>
        <w:t xml:space="preserve"> For more details, please address any questions, comments and requests regarding our data processing practices to our Commodore or Data Protection Officer via email </w:t>
      </w:r>
      <w:r>
        <w:rPr>
          <w:color w:val="0563C1"/>
          <w:u w:val="single" w:color="0563C1"/>
        </w:rPr>
        <w:t>dpo@llsc.org.uk</w:t>
      </w:r>
      <w:r>
        <w:t xml:space="preserve">  </w:t>
      </w:r>
    </w:p>
    <w:p w14:paraId="773080CE" w14:textId="77777777" w:rsidR="00CD6DB2" w:rsidRDefault="00E41246">
      <w:pPr>
        <w:spacing w:after="0" w:line="259" w:lineRule="auto"/>
        <w:ind w:left="350" w:firstLine="0"/>
        <w:jc w:val="left"/>
      </w:pPr>
      <w:r>
        <w:t xml:space="preserve"> </w:t>
      </w:r>
    </w:p>
    <w:p w14:paraId="1ACA45CA" w14:textId="77777777" w:rsidR="00CD6DB2" w:rsidRDefault="00E41246">
      <w:pPr>
        <w:spacing w:after="0" w:line="259" w:lineRule="auto"/>
        <w:ind w:left="350" w:firstLine="0"/>
        <w:jc w:val="left"/>
      </w:pPr>
      <w:r>
        <w:t xml:space="preserve"> </w:t>
      </w:r>
    </w:p>
    <w:p w14:paraId="5CE42009" w14:textId="619F9404" w:rsidR="00CD6DB2" w:rsidRDefault="006D5F9D">
      <w:pPr>
        <w:spacing w:after="0" w:line="259" w:lineRule="auto"/>
        <w:ind w:left="10" w:right="336"/>
        <w:jc w:val="right"/>
      </w:pPr>
      <w:r>
        <w:rPr>
          <w:b/>
        </w:rPr>
        <w:t xml:space="preserve">Last update - </w:t>
      </w:r>
      <w:r w:rsidR="005E528B" w:rsidRPr="005E528B">
        <w:rPr>
          <w:b/>
        </w:rPr>
        <w:t>1</w:t>
      </w:r>
      <w:r>
        <w:rPr>
          <w:b/>
        </w:rPr>
        <w:t>8</w:t>
      </w:r>
      <w:r w:rsidR="00196333" w:rsidRPr="005E528B">
        <w:rPr>
          <w:b/>
        </w:rPr>
        <w:t>.</w:t>
      </w:r>
      <w:r w:rsidR="00CF7F28" w:rsidRPr="005E528B">
        <w:rPr>
          <w:b/>
        </w:rPr>
        <w:t>0</w:t>
      </w:r>
      <w:r w:rsidR="006B7211" w:rsidRPr="005E528B">
        <w:rPr>
          <w:b/>
        </w:rPr>
        <w:t>6</w:t>
      </w:r>
      <w:r w:rsidR="00196333" w:rsidRPr="005E528B">
        <w:rPr>
          <w:b/>
        </w:rPr>
        <w:t>.</w:t>
      </w:r>
      <w:r w:rsidR="00E20054" w:rsidRPr="005E528B">
        <w:rPr>
          <w:b/>
        </w:rPr>
        <w:t>20</w:t>
      </w:r>
      <w:r w:rsidR="00196333" w:rsidRPr="005E528B">
        <w:rPr>
          <w:b/>
        </w:rPr>
        <w:t>2</w:t>
      </w:r>
      <w:r w:rsidR="006B7211" w:rsidRPr="005E528B">
        <w:rPr>
          <w:b/>
        </w:rPr>
        <w:t>6</w:t>
      </w:r>
      <w:r w:rsidR="00E41246">
        <w:rPr>
          <w:b/>
        </w:rPr>
        <w:t xml:space="preserve"> </w:t>
      </w:r>
      <w:r w:rsidR="00E41246">
        <w:br w:type="page"/>
      </w:r>
    </w:p>
    <w:p w14:paraId="36ADE850" w14:textId="6B1F9868" w:rsidR="00CD6DB2" w:rsidRDefault="00E41246">
      <w:pPr>
        <w:pStyle w:val="Heading1"/>
        <w:ind w:left="362"/>
      </w:pPr>
      <w:r>
        <w:lastRenderedPageBreak/>
        <w:t xml:space="preserve">Appendix A – </w:t>
      </w:r>
      <w:r w:rsidR="006B7211">
        <w:t xml:space="preserve">Complaints and </w:t>
      </w:r>
      <w:r>
        <w:t xml:space="preserve">Subject Access Requests </w:t>
      </w:r>
    </w:p>
    <w:p w14:paraId="48B6263F" w14:textId="77777777" w:rsidR="00CD6DB2" w:rsidRDefault="00E41246">
      <w:pPr>
        <w:spacing w:after="0" w:line="259" w:lineRule="auto"/>
        <w:ind w:left="360" w:firstLine="0"/>
        <w:jc w:val="left"/>
      </w:pPr>
      <w:r>
        <w:rPr>
          <w:b/>
        </w:rPr>
        <w:t xml:space="preserve"> </w:t>
      </w:r>
    </w:p>
    <w:p w14:paraId="0EE608EB" w14:textId="66CD4F73" w:rsidR="00CD6DB2" w:rsidRDefault="006B7211">
      <w:pPr>
        <w:spacing w:after="0" w:line="259" w:lineRule="auto"/>
        <w:ind w:left="370" w:right="327"/>
        <w:jc w:val="center"/>
      </w:pPr>
      <w:r>
        <w:rPr>
          <w:b/>
        </w:rPr>
        <w:t>COMPLAINT/</w:t>
      </w:r>
      <w:r w:rsidR="00E41246">
        <w:rPr>
          <w:b/>
        </w:rPr>
        <w:t xml:space="preserve">SUBJECT ACCESS REQUEST FORM </w:t>
      </w:r>
      <w:r w:rsidR="00E41246">
        <w:t xml:space="preserve"> </w:t>
      </w:r>
    </w:p>
    <w:p w14:paraId="29F0E488" w14:textId="77777777" w:rsidR="00CD6DB2" w:rsidRDefault="00E41246">
      <w:pPr>
        <w:spacing w:after="0" w:line="259" w:lineRule="auto"/>
        <w:ind w:left="50" w:firstLine="0"/>
        <w:jc w:val="center"/>
      </w:pPr>
      <w:r>
        <w:rPr>
          <w:b/>
        </w:rPr>
        <w:t xml:space="preserve"> </w:t>
      </w:r>
      <w:r>
        <w:t xml:space="preserve"> </w:t>
      </w:r>
    </w:p>
    <w:p w14:paraId="197C01FC" w14:textId="3B5568A8" w:rsidR="00CD6DB2" w:rsidRPr="005E528B" w:rsidRDefault="00E41246">
      <w:pPr>
        <w:spacing w:after="0" w:line="240" w:lineRule="auto"/>
        <w:ind w:left="372" w:right="300" w:hanging="20"/>
        <w:jc w:val="left"/>
      </w:pPr>
      <w:r>
        <w:t xml:space="preserve">You should complete this form </w:t>
      </w:r>
      <w:r w:rsidRPr="005E528B">
        <w:t xml:space="preserve">if you </w:t>
      </w:r>
      <w:r w:rsidR="006B7211" w:rsidRPr="005E528B">
        <w:t xml:space="preserve">wish to raise a Data Privacy related complaint or if you </w:t>
      </w:r>
      <w:r w:rsidRPr="005E528B">
        <w:t>want us to supply you with a copy of any personal data we hold about you. You are entitled to receive this information under the EU General Data Protection Regulation (GDPR)</w:t>
      </w:r>
      <w:r w:rsidR="006B7211" w:rsidRPr="005E528B">
        <w:t xml:space="preserve"> and </w:t>
      </w:r>
      <w:r w:rsidR="00045C68" w:rsidRPr="005E528B">
        <w:t xml:space="preserve">the </w:t>
      </w:r>
      <w:proofErr w:type="spellStart"/>
      <w:r w:rsidR="00045C68" w:rsidRPr="005E528B">
        <w:t>the</w:t>
      </w:r>
      <w:proofErr w:type="spellEnd"/>
      <w:r w:rsidR="00045C68" w:rsidRPr="005E528B">
        <w:t xml:space="preserve"> Data (Use and Access) Act 2025</w:t>
      </w:r>
      <w:r w:rsidRPr="005E528B">
        <w:t xml:space="preserve"> which c</w:t>
      </w:r>
      <w:r w:rsidR="00196333" w:rsidRPr="005E528B">
        <w:t xml:space="preserve">ame </w:t>
      </w:r>
      <w:r w:rsidRPr="005E528B">
        <w:t>into effect on 25 May 2018</w:t>
      </w:r>
      <w:r w:rsidR="006B7211" w:rsidRPr="005E528B">
        <w:t xml:space="preserve"> and </w:t>
      </w:r>
      <w:r w:rsidR="00417303" w:rsidRPr="005E528B">
        <w:t>19</w:t>
      </w:r>
      <w:r w:rsidR="006B7211" w:rsidRPr="005E528B">
        <w:t xml:space="preserve"> June 2026 respectively.</w:t>
      </w:r>
      <w:r w:rsidR="006B7211" w:rsidRPr="005E528B">
        <w:br/>
      </w:r>
      <w:r w:rsidRPr="005E528B">
        <w:t>We will also provide you with information about any processing of your personal data that is being carried out, the retention periods which apply to your personal data, and any rights to rectification, erasure, or restriction of processing that may exist.</w:t>
      </w:r>
      <w:r w:rsidRPr="005E528B">
        <w:rPr>
          <w:b/>
        </w:rPr>
        <w:t xml:space="preserve"> </w:t>
      </w:r>
      <w:r w:rsidRPr="005E528B">
        <w:t xml:space="preserve">  </w:t>
      </w:r>
    </w:p>
    <w:p w14:paraId="4564EC73" w14:textId="77777777" w:rsidR="00CD6DB2" w:rsidRPr="005E528B" w:rsidRDefault="00E41246">
      <w:pPr>
        <w:spacing w:after="0" w:line="259" w:lineRule="auto"/>
        <w:ind w:left="360" w:firstLine="0"/>
        <w:jc w:val="left"/>
      </w:pPr>
      <w:r w:rsidRPr="005E528B">
        <w:t xml:space="preserve">  </w:t>
      </w:r>
    </w:p>
    <w:p w14:paraId="4BCFD1B1" w14:textId="20FFBEE8" w:rsidR="00CD6DB2" w:rsidRPr="005E528B" w:rsidRDefault="00E41246">
      <w:pPr>
        <w:ind w:left="372" w:right="350"/>
      </w:pPr>
      <w:r w:rsidRPr="005E528B">
        <w:t xml:space="preserve">We will endeavour to respond promptly and in any event within </w:t>
      </w:r>
      <w:r w:rsidR="00A509D4" w:rsidRPr="005E528B">
        <w:t>30 days o</w:t>
      </w:r>
      <w:r w:rsidRPr="005E528B">
        <w:t xml:space="preserve">f the latest of the following:  </w:t>
      </w:r>
    </w:p>
    <w:p w14:paraId="7EAC4BF0" w14:textId="77777777" w:rsidR="00CD6DB2" w:rsidRPr="005E528B" w:rsidRDefault="00E41246">
      <w:pPr>
        <w:spacing w:after="0" w:line="259" w:lineRule="auto"/>
        <w:ind w:left="360" w:firstLine="0"/>
        <w:jc w:val="left"/>
      </w:pPr>
      <w:r w:rsidRPr="005E528B">
        <w:t xml:space="preserve">  </w:t>
      </w:r>
    </w:p>
    <w:p w14:paraId="32EA31D2" w14:textId="2F1D7D97" w:rsidR="00CD6DB2" w:rsidRPr="005E528B" w:rsidRDefault="00E41246">
      <w:pPr>
        <w:numPr>
          <w:ilvl w:val="0"/>
          <w:numId w:val="2"/>
        </w:numPr>
        <w:ind w:right="350" w:hanging="360"/>
      </w:pPr>
      <w:r w:rsidRPr="005E528B">
        <w:t xml:space="preserve">Our receipt of your </w:t>
      </w:r>
      <w:r w:rsidR="00A509D4" w:rsidRPr="005E528B">
        <w:t xml:space="preserve">complaint or </w:t>
      </w:r>
      <w:r w:rsidRPr="005E528B">
        <w:t xml:space="preserve">written </w:t>
      </w:r>
      <w:r w:rsidR="00A509D4" w:rsidRPr="005E528B">
        <w:t xml:space="preserve">subject access </w:t>
      </w:r>
      <w:r w:rsidRPr="005E528B">
        <w:t xml:space="preserve">request; or  </w:t>
      </w:r>
    </w:p>
    <w:p w14:paraId="5D86140A" w14:textId="77777777" w:rsidR="00CD6DB2" w:rsidRPr="005E528B" w:rsidRDefault="00E41246">
      <w:pPr>
        <w:spacing w:after="0" w:line="259" w:lineRule="auto"/>
        <w:ind w:left="360" w:firstLine="0"/>
        <w:jc w:val="left"/>
      </w:pPr>
      <w:r w:rsidRPr="005E528B">
        <w:t xml:space="preserve">  </w:t>
      </w:r>
    </w:p>
    <w:p w14:paraId="7BBB99CC" w14:textId="77777777" w:rsidR="00CD6DB2" w:rsidRPr="005E528B" w:rsidRDefault="00E41246">
      <w:pPr>
        <w:numPr>
          <w:ilvl w:val="0"/>
          <w:numId w:val="2"/>
        </w:numPr>
        <w:ind w:right="350" w:hanging="360"/>
      </w:pPr>
      <w:r w:rsidRPr="005E528B">
        <w:t xml:space="preserve">Our receipt of any further information we may ask you to provide to enable us to comply with your request.  </w:t>
      </w:r>
    </w:p>
    <w:p w14:paraId="670822F7" w14:textId="77777777" w:rsidR="00CD6DB2" w:rsidRPr="005E528B" w:rsidRDefault="00E41246">
      <w:pPr>
        <w:spacing w:after="0" w:line="259" w:lineRule="auto"/>
        <w:ind w:left="360" w:firstLine="0"/>
        <w:jc w:val="left"/>
      </w:pPr>
      <w:r w:rsidRPr="005E528B">
        <w:t xml:space="preserve">  </w:t>
      </w:r>
    </w:p>
    <w:p w14:paraId="3FD68983" w14:textId="77777777" w:rsidR="00A509D4" w:rsidRDefault="00E41246">
      <w:pPr>
        <w:spacing w:after="0" w:line="240" w:lineRule="auto"/>
        <w:ind w:left="372" w:right="300" w:hanging="20"/>
        <w:jc w:val="left"/>
      </w:pPr>
      <w:r w:rsidRPr="005E528B">
        <w:t xml:space="preserve">The information you supply in this form will only be used for the purposes of identifying </w:t>
      </w:r>
      <w:r w:rsidR="00A509D4" w:rsidRPr="005E528B">
        <w:t>and verifying identity of the subject of the complaint and</w:t>
      </w:r>
      <w:r w:rsidR="00A509D4">
        <w:t xml:space="preserve"> </w:t>
      </w:r>
      <w:r>
        <w:t xml:space="preserve">the personal data you are requesting and responding to your request. You are not obliged to complete this form to make a request, but doing so will make it easier for us to process your request quickly.   </w:t>
      </w:r>
    </w:p>
    <w:p w14:paraId="004CDE73" w14:textId="77777777" w:rsidR="00A509D4" w:rsidRDefault="00A509D4">
      <w:pPr>
        <w:spacing w:after="0" w:line="240" w:lineRule="auto"/>
        <w:ind w:left="372" w:right="300" w:hanging="20"/>
        <w:jc w:val="left"/>
      </w:pPr>
    </w:p>
    <w:p w14:paraId="1F1B7B44" w14:textId="77777777" w:rsidR="00A509D4" w:rsidRDefault="00A509D4">
      <w:pPr>
        <w:spacing w:after="0" w:line="240" w:lineRule="auto"/>
        <w:ind w:left="372" w:right="300" w:hanging="20"/>
        <w:jc w:val="left"/>
      </w:pPr>
      <w:r>
        <w:t>Following receipt of your complaint or Subject Access Request we will:</w:t>
      </w:r>
    </w:p>
    <w:p w14:paraId="29554259" w14:textId="77777777" w:rsidR="00A509D4" w:rsidRDefault="00A509D4" w:rsidP="00A509D4">
      <w:pPr>
        <w:pStyle w:val="ListParagraph"/>
        <w:numPr>
          <w:ilvl w:val="0"/>
          <w:numId w:val="9"/>
        </w:numPr>
        <w:spacing w:after="0" w:line="240" w:lineRule="auto"/>
        <w:ind w:right="300"/>
        <w:jc w:val="left"/>
      </w:pPr>
      <w:r w:rsidRPr="00A509D4">
        <w:t>Investigate and update: Take appropriate steps to investigate without undue delay and keep the complainant informed of progress.</w:t>
      </w:r>
    </w:p>
    <w:p w14:paraId="04911E89" w14:textId="77777777" w:rsidR="00045C68" w:rsidRDefault="00A509D4" w:rsidP="00A509D4">
      <w:pPr>
        <w:pStyle w:val="ListParagraph"/>
        <w:numPr>
          <w:ilvl w:val="0"/>
          <w:numId w:val="9"/>
        </w:numPr>
        <w:spacing w:after="0" w:line="240" w:lineRule="auto"/>
        <w:ind w:right="300"/>
        <w:jc w:val="left"/>
      </w:pPr>
      <w:r w:rsidRPr="00A509D4">
        <w:t xml:space="preserve">Share the outcome: Inform the complainant of the investigation's </w:t>
      </w:r>
      <w:proofErr w:type="gramStart"/>
      <w:r w:rsidRPr="00A509D4">
        <w:t>final outcome</w:t>
      </w:r>
      <w:proofErr w:type="gramEnd"/>
      <w:r w:rsidRPr="00A509D4">
        <w:t>.</w:t>
      </w:r>
    </w:p>
    <w:p w14:paraId="29005CE6" w14:textId="4E4D134F" w:rsidR="00CD6DB2" w:rsidRDefault="00E41246">
      <w:pPr>
        <w:spacing w:after="0" w:line="259" w:lineRule="auto"/>
        <w:ind w:left="360" w:firstLine="0"/>
        <w:jc w:val="left"/>
      </w:pPr>
      <w:r>
        <w:t xml:space="preserve"> </w:t>
      </w:r>
    </w:p>
    <w:p w14:paraId="0DF8BE4C" w14:textId="3717F70F" w:rsidR="005E528B" w:rsidRDefault="00E41246">
      <w:pPr>
        <w:spacing w:after="0" w:line="259" w:lineRule="auto"/>
        <w:ind w:left="360" w:firstLine="0"/>
        <w:jc w:val="left"/>
      </w:pPr>
      <w:r>
        <w:rPr>
          <w:b/>
        </w:rPr>
        <w:t xml:space="preserve"> </w:t>
      </w:r>
      <w:r>
        <w:t xml:space="preserve"> </w:t>
      </w:r>
    </w:p>
    <w:p w14:paraId="2D6DCBBF" w14:textId="77777777" w:rsidR="005E528B" w:rsidRDefault="005E528B">
      <w:pPr>
        <w:spacing w:after="160" w:line="259" w:lineRule="auto"/>
        <w:ind w:left="0" w:firstLine="0"/>
        <w:jc w:val="left"/>
      </w:pPr>
      <w:r>
        <w:br w:type="page"/>
      </w:r>
    </w:p>
    <w:p w14:paraId="1AA91BD0" w14:textId="3D189921" w:rsidR="00CD6DB2" w:rsidRDefault="00E41246">
      <w:pPr>
        <w:pStyle w:val="Heading1"/>
        <w:ind w:left="362"/>
      </w:pPr>
      <w:r>
        <w:lastRenderedPageBreak/>
        <w:t xml:space="preserve">SECTION 1: Details of the </w:t>
      </w:r>
      <w:r w:rsidR="00A509D4" w:rsidRPr="005E528B">
        <w:t>complainant or</w:t>
      </w:r>
      <w:r w:rsidR="00A509D4">
        <w:t xml:space="preserve"> </w:t>
      </w:r>
      <w:r>
        <w:t xml:space="preserve">person requesting information </w:t>
      </w:r>
      <w:r>
        <w:rPr>
          <w:b w:val="0"/>
        </w:rPr>
        <w:t xml:space="preserve"> </w:t>
      </w:r>
    </w:p>
    <w:p w14:paraId="649CC8DC" w14:textId="77777777" w:rsidR="00CD6DB2" w:rsidRDefault="00E41246">
      <w:pPr>
        <w:spacing w:after="0" w:line="259" w:lineRule="auto"/>
        <w:ind w:left="360" w:firstLine="0"/>
        <w:jc w:val="left"/>
      </w:pPr>
      <w:r>
        <w:t xml:space="preserve">  </w:t>
      </w:r>
    </w:p>
    <w:tbl>
      <w:tblPr>
        <w:tblStyle w:val="TableGrid"/>
        <w:tblW w:w="8428" w:type="dxa"/>
        <w:tblInd w:w="360" w:type="dxa"/>
        <w:tblCellMar>
          <w:top w:w="55" w:type="dxa"/>
          <w:left w:w="113" w:type="dxa"/>
          <w:right w:w="115" w:type="dxa"/>
        </w:tblCellMar>
        <w:tblLook w:val="04A0" w:firstRow="1" w:lastRow="0" w:firstColumn="1" w:lastColumn="0" w:noHBand="0" w:noVBand="1"/>
      </w:tblPr>
      <w:tblGrid>
        <w:gridCol w:w="3411"/>
        <w:gridCol w:w="5017"/>
      </w:tblGrid>
      <w:tr w:rsidR="00CD6DB2" w14:paraId="497478D5" w14:textId="77777777">
        <w:trPr>
          <w:trHeight w:val="600"/>
        </w:trPr>
        <w:tc>
          <w:tcPr>
            <w:tcW w:w="3411" w:type="dxa"/>
            <w:tcBorders>
              <w:top w:val="single" w:sz="6" w:space="0" w:color="000000"/>
              <w:left w:val="single" w:sz="6" w:space="0" w:color="000000"/>
              <w:bottom w:val="single" w:sz="6" w:space="0" w:color="000000"/>
              <w:right w:val="single" w:sz="6" w:space="0" w:color="000000"/>
            </w:tcBorders>
          </w:tcPr>
          <w:p w14:paraId="6DD29901" w14:textId="77777777" w:rsidR="00CD6DB2" w:rsidRDefault="00E41246">
            <w:pPr>
              <w:spacing w:after="0" w:line="259" w:lineRule="auto"/>
              <w:ind w:left="3" w:firstLine="0"/>
              <w:jc w:val="left"/>
            </w:pPr>
            <w:r>
              <w:t xml:space="preserve">Full name:  </w:t>
            </w:r>
          </w:p>
          <w:p w14:paraId="4344A995" w14:textId="77777777" w:rsidR="00CD6DB2" w:rsidRDefault="00E41246">
            <w:pPr>
              <w:spacing w:after="0" w:line="259" w:lineRule="auto"/>
              <w:ind w:left="3" w:firstLine="0"/>
              <w:jc w:val="left"/>
            </w:pPr>
            <w:r>
              <w:rPr>
                <w:b/>
              </w:rPr>
              <w:t xml:space="preserve"> </w:t>
            </w:r>
            <w:r>
              <w:t xml:space="preserve"> </w:t>
            </w:r>
          </w:p>
        </w:tc>
        <w:tc>
          <w:tcPr>
            <w:tcW w:w="5017" w:type="dxa"/>
            <w:tcBorders>
              <w:top w:val="single" w:sz="6" w:space="0" w:color="000000"/>
              <w:left w:val="single" w:sz="6" w:space="0" w:color="000000"/>
              <w:bottom w:val="single" w:sz="6" w:space="0" w:color="000000"/>
              <w:right w:val="single" w:sz="6" w:space="0" w:color="000000"/>
            </w:tcBorders>
          </w:tcPr>
          <w:p w14:paraId="3C2A9A76" w14:textId="77777777" w:rsidR="00CD6DB2" w:rsidRDefault="00E41246">
            <w:pPr>
              <w:spacing w:after="0" w:line="259" w:lineRule="auto"/>
              <w:ind w:left="0" w:firstLine="0"/>
              <w:jc w:val="left"/>
            </w:pPr>
            <w:r>
              <w:rPr>
                <w:b/>
              </w:rPr>
              <w:t xml:space="preserve"> </w:t>
            </w:r>
            <w:r>
              <w:t xml:space="preserve"> </w:t>
            </w:r>
          </w:p>
        </w:tc>
      </w:tr>
      <w:tr w:rsidR="00CD6DB2" w14:paraId="215DC07D" w14:textId="77777777">
        <w:trPr>
          <w:trHeight w:val="2360"/>
        </w:trPr>
        <w:tc>
          <w:tcPr>
            <w:tcW w:w="3411" w:type="dxa"/>
            <w:tcBorders>
              <w:top w:val="single" w:sz="6" w:space="0" w:color="000000"/>
              <w:left w:val="single" w:sz="6" w:space="0" w:color="000000"/>
              <w:bottom w:val="single" w:sz="6" w:space="0" w:color="000000"/>
              <w:right w:val="single" w:sz="6" w:space="0" w:color="000000"/>
            </w:tcBorders>
          </w:tcPr>
          <w:p w14:paraId="144C66A9" w14:textId="77777777" w:rsidR="00CD6DB2" w:rsidRDefault="00E41246">
            <w:pPr>
              <w:spacing w:after="0" w:line="259" w:lineRule="auto"/>
              <w:ind w:left="3" w:firstLine="0"/>
              <w:jc w:val="left"/>
            </w:pPr>
            <w:r>
              <w:t xml:space="preserve">Address:  </w:t>
            </w:r>
          </w:p>
          <w:p w14:paraId="520B2EB8" w14:textId="77777777" w:rsidR="00CD6DB2" w:rsidRDefault="00E41246">
            <w:pPr>
              <w:spacing w:after="0" w:line="259" w:lineRule="auto"/>
              <w:ind w:left="3" w:firstLine="0"/>
              <w:jc w:val="left"/>
            </w:pPr>
            <w:r>
              <w:rPr>
                <w:b/>
              </w:rPr>
              <w:t xml:space="preserve"> </w:t>
            </w:r>
            <w:r>
              <w:t xml:space="preserve"> </w:t>
            </w:r>
          </w:p>
          <w:p w14:paraId="120C3412" w14:textId="77777777" w:rsidR="00CD6DB2" w:rsidRDefault="00E41246">
            <w:pPr>
              <w:spacing w:after="0" w:line="259" w:lineRule="auto"/>
              <w:ind w:left="3" w:firstLine="0"/>
              <w:jc w:val="left"/>
            </w:pPr>
            <w:r>
              <w:rPr>
                <w:b/>
              </w:rPr>
              <w:t xml:space="preserve"> </w:t>
            </w:r>
            <w:r>
              <w:t xml:space="preserve"> </w:t>
            </w:r>
          </w:p>
          <w:p w14:paraId="7936473D" w14:textId="77777777" w:rsidR="00CD6DB2" w:rsidRDefault="00E41246">
            <w:pPr>
              <w:spacing w:after="0" w:line="259" w:lineRule="auto"/>
              <w:ind w:left="3" w:firstLine="0"/>
              <w:jc w:val="left"/>
            </w:pPr>
            <w:r>
              <w:rPr>
                <w:b/>
              </w:rPr>
              <w:t xml:space="preserve"> </w:t>
            </w:r>
            <w:r>
              <w:t xml:space="preserve"> </w:t>
            </w:r>
          </w:p>
          <w:p w14:paraId="3257F1E9" w14:textId="77777777" w:rsidR="00CD6DB2" w:rsidRDefault="00E41246">
            <w:pPr>
              <w:spacing w:after="0" w:line="259" w:lineRule="auto"/>
              <w:ind w:left="3" w:firstLine="0"/>
              <w:jc w:val="left"/>
            </w:pPr>
            <w:r>
              <w:rPr>
                <w:b/>
              </w:rPr>
              <w:t xml:space="preserve"> </w:t>
            </w:r>
            <w:r>
              <w:t xml:space="preserve"> </w:t>
            </w:r>
          </w:p>
          <w:p w14:paraId="72E85022" w14:textId="77777777" w:rsidR="00CD6DB2" w:rsidRDefault="00E41246">
            <w:pPr>
              <w:spacing w:after="0" w:line="259" w:lineRule="auto"/>
              <w:ind w:left="3" w:firstLine="0"/>
              <w:jc w:val="left"/>
            </w:pPr>
            <w:r>
              <w:rPr>
                <w:b/>
              </w:rPr>
              <w:t xml:space="preserve"> </w:t>
            </w:r>
            <w:r>
              <w:t xml:space="preserve"> </w:t>
            </w:r>
          </w:p>
          <w:p w14:paraId="5557160C" w14:textId="77777777" w:rsidR="00CD6DB2" w:rsidRDefault="00E41246">
            <w:pPr>
              <w:spacing w:after="0" w:line="259" w:lineRule="auto"/>
              <w:ind w:left="3" w:firstLine="0"/>
              <w:jc w:val="left"/>
            </w:pPr>
            <w:r>
              <w:rPr>
                <w:b/>
              </w:rPr>
              <w:t xml:space="preserve"> </w:t>
            </w:r>
            <w:r>
              <w:t xml:space="preserve"> </w:t>
            </w:r>
          </w:p>
          <w:p w14:paraId="08F5A134" w14:textId="77777777" w:rsidR="00CD6DB2" w:rsidRDefault="00E41246">
            <w:pPr>
              <w:spacing w:after="0" w:line="259" w:lineRule="auto"/>
              <w:ind w:left="3" w:firstLine="0"/>
              <w:jc w:val="left"/>
            </w:pPr>
            <w:r>
              <w:rPr>
                <w:b/>
              </w:rPr>
              <w:t xml:space="preserve"> </w:t>
            </w:r>
            <w:r>
              <w:t xml:space="preserve"> </w:t>
            </w:r>
          </w:p>
        </w:tc>
        <w:tc>
          <w:tcPr>
            <w:tcW w:w="5017" w:type="dxa"/>
            <w:tcBorders>
              <w:top w:val="single" w:sz="6" w:space="0" w:color="000000"/>
              <w:left w:val="single" w:sz="6" w:space="0" w:color="000000"/>
              <w:bottom w:val="single" w:sz="6" w:space="0" w:color="000000"/>
              <w:right w:val="single" w:sz="6" w:space="0" w:color="000000"/>
            </w:tcBorders>
          </w:tcPr>
          <w:p w14:paraId="52360F5F" w14:textId="77777777" w:rsidR="00CD6DB2" w:rsidRDefault="00E41246">
            <w:pPr>
              <w:spacing w:after="0" w:line="259" w:lineRule="auto"/>
              <w:ind w:left="0" w:firstLine="0"/>
              <w:jc w:val="left"/>
            </w:pPr>
            <w:r>
              <w:rPr>
                <w:b/>
              </w:rPr>
              <w:t xml:space="preserve"> </w:t>
            </w:r>
            <w:r>
              <w:t xml:space="preserve"> </w:t>
            </w:r>
          </w:p>
          <w:p w14:paraId="7EF89449" w14:textId="77777777" w:rsidR="00CD6DB2" w:rsidRDefault="00E41246">
            <w:pPr>
              <w:spacing w:after="0" w:line="259" w:lineRule="auto"/>
              <w:ind w:left="0" w:firstLine="0"/>
              <w:jc w:val="left"/>
            </w:pPr>
            <w:r>
              <w:rPr>
                <w:b/>
              </w:rPr>
              <w:t xml:space="preserve"> </w:t>
            </w:r>
            <w:r>
              <w:t xml:space="preserve"> </w:t>
            </w:r>
          </w:p>
        </w:tc>
      </w:tr>
      <w:tr w:rsidR="00CD6DB2" w14:paraId="6DCF5DAA" w14:textId="77777777">
        <w:trPr>
          <w:trHeight w:val="602"/>
        </w:trPr>
        <w:tc>
          <w:tcPr>
            <w:tcW w:w="3411" w:type="dxa"/>
            <w:tcBorders>
              <w:top w:val="single" w:sz="6" w:space="0" w:color="000000"/>
              <w:left w:val="single" w:sz="6" w:space="0" w:color="000000"/>
              <w:bottom w:val="single" w:sz="6" w:space="0" w:color="000000"/>
              <w:right w:val="single" w:sz="6" w:space="0" w:color="000000"/>
            </w:tcBorders>
          </w:tcPr>
          <w:p w14:paraId="24AE3A94" w14:textId="77777777" w:rsidR="00CD6DB2" w:rsidRDefault="00E41246">
            <w:pPr>
              <w:spacing w:after="0" w:line="259" w:lineRule="auto"/>
              <w:ind w:left="3" w:firstLine="0"/>
              <w:jc w:val="left"/>
            </w:pPr>
            <w:r>
              <w:t xml:space="preserve">Contact telephone number:  </w:t>
            </w:r>
          </w:p>
          <w:p w14:paraId="4B09F7F6" w14:textId="77777777" w:rsidR="00CD6DB2" w:rsidRDefault="00E41246">
            <w:pPr>
              <w:spacing w:after="0" w:line="259" w:lineRule="auto"/>
              <w:ind w:left="3" w:firstLine="0"/>
              <w:jc w:val="left"/>
            </w:pPr>
            <w:r>
              <w:t xml:space="preserve">  </w:t>
            </w:r>
          </w:p>
        </w:tc>
        <w:tc>
          <w:tcPr>
            <w:tcW w:w="5017" w:type="dxa"/>
            <w:tcBorders>
              <w:top w:val="single" w:sz="6" w:space="0" w:color="000000"/>
              <w:left w:val="single" w:sz="6" w:space="0" w:color="000000"/>
              <w:bottom w:val="single" w:sz="6" w:space="0" w:color="000000"/>
              <w:right w:val="single" w:sz="6" w:space="0" w:color="000000"/>
            </w:tcBorders>
          </w:tcPr>
          <w:p w14:paraId="587A7B0C" w14:textId="77777777" w:rsidR="00CD6DB2" w:rsidRDefault="00E41246">
            <w:pPr>
              <w:spacing w:after="0" w:line="259" w:lineRule="auto"/>
              <w:ind w:left="0" w:firstLine="0"/>
              <w:jc w:val="left"/>
            </w:pPr>
            <w:r>
              <w:rPr>
                <w:b/>
              </w:rPr>
              <w:t xml:space="preserve"> </w:t>
            </w:r>
            <w:r>
              <w:t xml:space="preserve"> </w:t>
            </w:r>
          </w:p>
        </w:tc>
      </w:tr>
      <w:tr w:rsidR="00CD6DB2" w14:paraId="07850462" w14:textId="77777777">
        <w:trPr>
          <w:trHeight w:val="571"/>
        </w:trPr>
        <w:tc>
          <w:tcPr>
            <w:tcW w:w="3411" w:type="dxa"/>
            <w:tcBorders>
              <w:top w:val="single" w:sz="6" w:space="0" w:color="000000"/>
              <w:left w:val="single" w:sz="6" w:space="0" w:color="000000"/>
              <w:bottom w:val="single" w:sz="6" w:space="0" w:color="000000"/>
              <w:right w:val="single" w:sz="6" w:space="0" w:color="000000"/>
            </w:tcBorders>
          </w:tcPr>
          <w:p w14:paraId="47492896" w14:textId="77777777" w:rsidR="00CD6DB2" w:rsidRDefault="00E41246">
            <w:pPr>
              <w:spacing w:after="0" w:line="259" w:lineRule="auto"/>
              <w:ind w:left="3" w:firstLine="0"/>
              <w:jc w:val="left"/>
            </w:pPr>
            <w:r>
              <w:t xml:space="preserve">Email address:   </w:t>
            </w:r>
          </w:p>
        </w:tc>
        <w:tc>
          <w:tcPr>
            <w:tcW w:w="5017" w:type="dxa"/>
            <w:tcBorders>
              <w:top w:val="single" w:sz="6" w:space="0" w:color="000000"/>
              <w:left w:val="single" w:sz="6" w:space="0" w:color="000000"/>
              <w:bottom w:val="single" w:sz="6" w:space="0" w:color="000000"/>
              <w:right w:val="single" w:sz="6" w:space="0" w:color="000000"/>
            </w:tcBorders>
          </w:tcPr>
          <w:p w14:paraId="5CA6D6A3" w14:textId="77777777" w:rsidR="00CD6DB2" w:rsidRDefault="00E41246">
            <w:pPr>
              <w:spacing w:after="0" w:line="259" w:lineRule="auto"/>
              <w:ind w:left="0" w:firstLine="0"/>
              <w:jc w:val="left"/>
            </w:pPr>
            <w:r>
              <w:rPr>
                <w:b/>
              </w:rPr>
              <w:t xml:space="preserve"> </w:t>
            </w:r>
            <w:r>
              <w:t xml:space="preserve"> </w:t>
            </w:r>
          </w:p>
        </w:tc>
      </w:tr>
    </w:tbl>
    <w:p w14:paraId="1505DCED" w14:textId="77777777" w:rsidR="00CD6DB2" w:rsidRDefault="00E41246">
      <w:pPr>
        <w:spacing w:after="0" w:line="259" w:lineRule="auto"/>
        <w:ind w:left="360" w:firstLine="0"/>
        <w:jc w:val="left"/>
      </w:pPr>
      <w:r>
        <w:rPr>
          <w:b/>
        </w:rPr>
        <w:t xml:space="preserve"> </w:t>
      </w:r>
      <w:r>
        <w:t xml:space="preserve"> </w:t>
      </w:r>
    </w:p>
    <w:p w14:paraId="70772538" w14:textId="77777777" w:rsidR="00CD6DB2" w:rsidRDefault="00E41246">
      <w:pPr>
        <w:spacing w:after="0" w:line="259" w:lineRule="auto"/>
        <w:ind w:left="360" w:firstLine="0"/>
        <w:jc w:val="left"/>
      </w:pPr>
      <w:r>
        <w:rPr>
          <w:b/>
        </w:rPr>
        <w:t xml:space="preserve"> </w:t>
      </w:r>
    </w:p>
    <w:p w14:paraId="25DBD540" w14:textId="77777777" w:rsidR="00CD6DB2" w:rsidRDefault="00E41246">
      <w:pPr>
        <w:spacing w:after="0" w:line="259" w:lineRule="auto"/>
        <w:ind w:left="360" w:firstLine="0"/>
        <w:jc w:val="left"/>
      </w:pPr>
      <w:r>
        <w:t xml:space="preserve"> </w:t>
      </w:r>
    </w:p>
    <w:p w14:paraId="7D90AE1F" w14:textId="77777777" w:rsidR="00CD6DB2" w:rsidRDefault="00E41246">
      <w:pPr>
        <w:spacing w:after="0" w:line="259" w:lineRule="auto"/>
        <w:ind w:left="360" w:firstLine="0"/>
        <w:jc w:val="left"/>
      </w:pPr>
      <w:r>
        <w:rPr>
          <w:b/>
        </w:rPr>
        <w:t xml:space="preserve"> </w:t>
      </w:r>
      <w:r>
        <w:t xml:space="preserve"> </w:t>
      </w:r>
    </w:p>
    <w:p w14:paraId="3274CC1B" w14:textId="52072D16" w:rsidR="00CD6DB2" w:rsidRDefault="00E41246">
      <w:pPr>
        <w:ind w:left="372" w:right="350"/>
      </w:pPr>
      <w:r>
        <w:t xml:space="preserve">  </w:t>
      </w:r>
    </w:p>
    <w:p w14:paraId="45C6F090" w14:textId="77777777" w:rsidR="00CD6DB2" w:rsidRDefault="00E41246">
      <w:pPr>
        <w:ind w:left="362"/>
        <w:jc w:val="left"/>
      </w:pPr>
      <w:r>
        <w:rPr>
          <w:b/>
        </w:rPr>
        <w:t>SECTION 2: Are you the data subject?</w:t>
      </w:r>
      <w:r>
        <w:t xml:space="preserve">  </w:t>
      </w:r>
    </w:p>
    <w:p w14:paraId="7C07AC76" w14:textId="77777777" w:rsidR="00CD6DB2" w:rsidRDefault="00E41246">
      <w:pPr>
        <w:ind w:left="372" w:right="350"/>
      </w:pPr>
      <w:r>
        <w:t xml:space="preserve">Please tick the appropriate box and read the instructions which follow it.  </w:t>
      </w:r>
    </w:p>
    <w:p w14:paraId="4D701723" w14:textId="77777777" w:rsidR="00CD6DB2" w:rsidRDefault="00E41246">
      <w:pPr>
        <w:spacing w:after="0" w:line="259" w:lineRule="auto"/>
        <w:ind w:left="3246" w:firstLine="0"/>
        <w:jc w:val="left"/>
      </w:pPr>
      <w:r>
        <w:rPr>
          <w:b/>
        </w:rPr>
        <w:t xml:space="preserve"> </w:t>
      </w:r>
      <w:r>
        <w:t xml:space="preserve"> </w:t>
      </w:r>
    </w:p>
    <w:p w14:paraId="002E79EF" w14:textId="77777777" w:rsidR="005E528B" w:rsidRDefault="00E41246">
      <w:pPr>
        <w:ind w:left="372" w:right="350"/>
        <w:rPr>
          <w:b/>
        </w:rPr>
      </w:pPr>
      <w:r>
        <w:rPr>
          <w:noProof/>
          <w:sz w:val="22"/>
        </w:rPr>
        <mc:AlternateContent>
          <mc:Choice Requires="wpg">
            <w:drawing>
              <wp:anchor distT="0" distB="0" distL="114300" distR="114300" simplePos="0" relativeHeight="251658240" behindDoc="0" locked="0" layoutInCell="1" allowOverlap="1" wp14:anchorId="4782B982" wp14:editId="7D138438">
                <wp:simplePos x="0" y="0"/>
                <wp:positionH relativeFrom="column">
                  <wp:posOffset>228727</wp:posOffset>
                </wp:positionH>
                <wp:positionV relativeFrom="paragraph">
                  <wp:posOffset>14986</wp:posOffset>
                </wp:positionV>
                <wp:extent cx="228600" cy="742950"/>
                <wp:effectExtent l="0" t="0" r="0" b="0"/>
                <wp:wrapSquare wrapText="bothSides"/>
                <wp:docPr id="13556" name="Group 13556"/>
                <wp:cNvGraphicFramePr/>
                <a:graphic xmlns:a="http://schemas.openxmlformats.org/drawingml/2006/main">
                  <a:graphicData uri="http://schemas.microsoft.com/office/word/2010/wordprocessingGroup">
                    <wpg:wgp>
                      <wpg:cNvGrpSpPr/>
                      <wpg:grpSpPr>
                        <a:xfrm>
                          <a:off x="0" y="0"/>
                          <a:ext cx="228600" cy="742950"/>
                          <a:chOff x="0" y="0"/>
                          <a:chExt cx="228600" cy="742950"/>
                        </a:xfrm>
                      </wpg:grpSpPr>
                      <pic:pic xmlns:pic="http://schemas.openxmlformats.org/drawingml/2006/picture">
                        <pic:nvPicPr>
                          <pic:cNvPr id="1252" name="Picture 1252"/>
                          <pic:cNvPicPr/>
                        </pic:nvPicPr>
                        <pic:blipFill>
                          <a:blip r:embed="rId17"/>
                          <a:stretch>
                            <a:fillRect/>
                          </a:stretch>
                        </pic:blipFill>
                        <pic:spPr>
                          <a:xfrm>
                            <a:off x="1397" y="344424"/>
                            <a:ext cx="53340" cy="211836"/>
                          </a:xfrm>
                          <a:prstGeom prst="rect">
                            <a:avLst/>
                          </a:prstGeom>
                        </pic:spPr>
                      </pic:pic>
                      <wps:wsp>
                        <wps:cNvPr id="1253" name="Rectangle 1253"/>
                        <wps:cNvSpPr/>
                        <wps:spPr>
                          <a:xfrm>
                            <a:off x="1702" y="389057"/>
                            <a:ext cx="54062" cy="216961"/>
                          </a:xfrm>
                          <a:prstGeom prst="rect">
                            <a:avLst/>
                          </a:prstGeom>
                          <a:ln>
                            <a:noFill/>
                          </a:ln>
                        </wps:spPr>
                        <wps:txbx>
                          <w:txbxContent>
                            <w:p w14:paraId="2982008F" w14:textId="77777777" w:rsidR="00CD6DB2" w:rsidRDefault="00E41246">
                              <w:pPr>
                                <w:spacing w:after="160" w:line="259" w:lineRule="auto"/>
                                <w:ind w:left="0" w:firstLine="0"/>
                                <w:jc w:val="left"/>
                              </w:pPr>
                              <w:r>
                                <w:rPr>
                                  <w:rFonts w:ascii="Arial" w:eastAsia="Arial" w:hAnsi="Arial" w:cs="Arial"/>
                                  <w:b/>
                                  <w:sz w:val="23"/>
                                </w:rPr>
                                <w:t xml:space="preserve"> </w:t>
                              </w:r>
                            </w:p>
                          </w:txbxContent>
                        </wps:txbx>
                        <wps:bodyPr horzOverflow="overflow" vert="horz" lIns="0" tIns="0" rIns="0" bIns="0" rtlCol="0">
                          <a:noAutofit/>
                        </wps:bodyPr>
                      </wps:wsp>
                      <wps:wsp>
                        <wps:cNvPr id="1254" name="Rectangle 1254"/>
                        <wps:cNvSpPr/>
                        <wps:spPr>
                          <a:xfrm>
                            <a:off x="42850" y="349059"/>
                            <a:ext cx="70393" cy="282503"/>
                          </a:xfrm>
                          <a:prstGeom prst="rect">
                            <a:avLst/>
                          </a:prstGeom>
                          <a:ln>
                            <a:noFill/>
                          </a:ln>
                        </wps:spPr>
                        <wps:txbx>
                          <w:txbxContent>
                            <w:p w14:paraId="1D8B89F2" w14:textId="77777777" w:rsidR="00CD6DB2" w:rsidRDefault="00E41246">
                              <w:pPr>
                                <w:spacing w:after="160" w:line="259" w:lineRule="auto"/>
                                <w:ind w:left="0" w:firstLine="0"/>
                                <w:jc w:val="left"/>
                              </w:pPr>
                              <w:r>
                                <w:rPr>
                                  <w:rFonts w:ascii="Arial" w:eastAsia="Arial" w:hAnsi="Arial" w:cs="Arial"/>
                                  <w:sz w:val="30"/>
                                </w:rPr>
                                <w:t xml:space="preserve"> </w:t>
                              </w:r>
                            </w:p>
                          </w:txbxContent>
                        </wps:txbx>
                        <wps:bodyPr horzOverflow="overflow" vert="horz" lIns="0" tIns="0" rIns="0" bIns="0" rtlCol="0">
                          <a:noAutofit/>
                        </wps:bodyPr>
                      </wps:wsp>
                      <wps:wsp>
                        <wps:cNvPr id="1255" name="Shape 1255"/>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56" name="Shape 1256"/>
                        <wps:cNvSpPr/>
                        <wps:spPr>
                          <a:xfrm>
                            <a:off x="0" y="51435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82B982" id="Group 13556" o:spid="_x0000_s1026" style="position:absolute;left:0;text-align:left;margin-left:18pt;margin-top:1.2pt;width:18pt;height:58.5pt;z-index:251658240" coordsize="2286,7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2" o:spid="_x0000_s1027" type="#_x0000_t75" style="position:absolute;left:13;top:3444;width:534;height:2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">
                  <v:imagedata r:id="rId18" o:title=""/>
                </v:shape>
                <v:rect id="Rectangle 1253" o:spid="_x0000_s1028" style="position:absolute;left:17;top:3890;width:540;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" filled="f" stroked="f">
                  <v:textbox inset="0,0,0,0">
                    <w:txbxContent>
                      <w:p w14:paraId="2982008F" w14:textId="77777777" w:rsidR="00CD6DB2" w:rsidRDefault="00E41246">
                        <w:pPr>
                          <w:spacing w:after="160" w:line="259" w:lineRule="auto"/>
                          <w:ind w:left="0" w:firstLine="0"/>
                          <w:jc w:val="left"/>
                        </w:pPr>
                        <w:r>
                          <w:rPr>
                            <w:rFonts w:ascii="Arial" w:eastAsia="Arial" w:hAnsi="Arial" w:cs="Arial"/>
                            <w:b/>
                            <w:sz w:val="23"/>
                          </w:rPr>
                          <w:t xml:space="preserve"> </w:t>
                        </w:r>
                      </w:p>
                    </w:txbxContent>
                  </v:textbox>
                </v:rect>
                <v:rect id="Rectangle 1254" o:spid="_x0000_s1029" style="position:absolute;left:428;top:3490;width:704;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" filled="f" stroked="f">
                  <v:textbox inset="0,0,0,0">
                    <w:txbxContent>
                      <w:p w14:paraId="1D8B89F2" w14:textId="77777777" w:rsidR="00CD6DB2" w:rsidRDefault="00E41246">
                        <w:pPr>
                          <w:spacing w:after="160" w:line="259" w:lineRule="auto"/>
                          <w:ind w:left="0" w:firstLine="0"/>
                          <w:jc w:val="left"/>
                        </w:pPr>
                        <w:r>
                          <w:rPr>
                            <w:rFonts w:ascii="Arial" w:eastAsia="Arial" w:hAnsi="Arial" w:cs="Arial"/>
                            <w:sz w:val="30"/>
                          </w:rPr>
                          <w:t xml:space="preserve"> </w:t>
                        </w:r>
                      </w:p>
                    </w:txbxContent>
                  </v:textbox>
                </v:rect>
                <v:shape id="Shape 1255" o:spid="_x0000_s1030" style="position:absolute;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" path="m,228600r228600,l228600,,,,,228600xe" filled="f">
                  <v:stroke miterlimit="83231f" joinstyle="miter" endcap="round"/>
                  <v:path arrowok="t" textboxrect="0,0,228600,228600"/>
                </v:shape>
                <v:shape id="Shape 1256" o:spid="_x0000_s1031" style="position:absolute;top:5143;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" path="m,228600r228600,l228600,,,,,228600xe" filled="f">
                  <v:stroke miterlimit="83231f" joinstyle="miter" endcap="round"/>
                  <v:path arrowok="t" textboxrect="0,0,228600,228600"/>
                </v:shape>
                <w10:wrap type="square"/>
              </v:group>
            </w:pict>
          </mc:Fallback>
        </mc:AlternateContent>
      </w:r>
      <w:r>
        <w:rPr>
          <w:b/>
        </w:rPr>
        <w:t>YES</w:t>
      </w:r>
      <w:r>
        <w:t xml:space="preserve">: I am the data subject. I enclose proof of my identity (see below).  </w:t>
      </w:r>
      <w:r>
        <w:rPr>
          <w:b/>
        </w:rPr>
        <w:t xml:space="preserve">(please go to section 4) </w:t>
      </w:r>
      <w:r w:rsidR="005E528B">
        <w:rPr>
          <w:b/>
        </w:rPr>
        <w:br/>
      </w:r>
    </w:p>
    <w:p w14:paraId="603485AF" w14:textId="50A5B570" w:rsidR="00CD6DB2" w:rsidRDefault="00E41246">
      <w:pPr>
        <w:ind w:left="372" w:right="350"/>
      </w:pPr>
      <w:r>
        <w:t xml:space="preserve"> </w:t>
      </w:r>
      <w:r>
        <w:rPr>
          <w:b/>
        </w:rPr>
        <w:t>NO</w:t>
      </w:r>
      <w:r>
        <w:t xml:space="preserve">: I am acting on behalf of the data subject. I have enclosed the data subject’s written authority and proof of the data subject’s identity and my own identity (see below).   </w:t>
      </w:r>
    </w:p>
    <w:p w14:paraId="59F980F6" w14:textId="77777777" w:rsidR="00CD6DB2" w:rsidRDefault="00E41246">
      <w:pPr>
        <w:spacing w:after="0" w:line="259" w:lineRule="auto"/>
        <w:ind w:left="370"/>
        <w:jc w:val="center"/>
      </w:pPr>
      <w:r>
        <w:rPr>
          <w:b/>
        </w:rPr>
        <w:t xml:space="preserve">(please go to section 3) </w:t>
      </w:r>
      <w:r>
        <w:t xml:space="preserve"> </w:t>
      </w:r>
    </w:p>
    <w:p w14:paraId="53D536E8" w14:textId="77777777" w:rsidR="00CD6DB2" w:rsidRDefault="00E41246">
      <w:pPr>
        <w:spacing w:after="0" w:line="259" w:lineRule="auto"/>
        <w:ind w:left="360" w:firstLine="0"/>
        <w:jc w:val="left"/>
      </w:pPr>
      <w:r>
        <w:rPr>
          <w:b/>
        </w:rPr>
        <w:t xml:space="preserve"> </w:t>
      </w:r>
      <w:r>
        <w:t xml:space="preserve"> </w:t>
      </w:r>
    </w:p>
    <w:p w14:paraId="35A83E72" w14:textId="77777777" w:rsidR="00CD6DB2" w:rsidRDefault="00E41246">
      <w:pPr>
        <w:spacing w:after="0" w:line="240" w:lineRule="auto"/>
        <w:ind w:left="372" w:right="300" w:hanging="20"/>
        <w:jc w:val="left"/>
      </w:pPr>
      <w:r>
        <w:t xml:space="preserve">To ensure we are releasing data to the right person we require you to provide us with proof of your identity and of your address. Please supply us with a photocopy or scanned image (do not send the originals) of one of both of the following:   </w:t>
      </w:r>
    </w:p>
    <w:p w14:paraId="12705EED" w14:textId="77777777" w:rsidR="00CD6DB2" w:rsidRDefault="00E41246">
      <w:pPr>
        <w:spacing w:after="8" w:line="259" w:lineRule="auto"/>
        <w:ind w:left="360" w:firstLine="0"/>
        <w:jc w:val="left"/>
      </w:pPr>
      <w:r>
        <w:t xml:space="preserve">  </w:t>
      </w:r>
    </w:p>
    <w:p w14:paraId="7BF676D2" w14:textId="77777777" w:rsidR="00CD6DB2" w:rsidRDefault="00E41246">
      <w:pPr>
        <w:numPr>
          <w:ilvl w:val="0"/>
          <w:numId w:val="3"/>
        </w:numPr>
        <w:ind w:right="350" w:hanging="286"/>
      </w:pPr>
      <w:r>
        <w:t xml:space="preserve">Proof of Identity  </w:t>
      </w:r>
    </w:p>
    <w:p w14:paraId="3939567E" w14:textId="77777777" w:rsidR="00CD6DB2" w:rsidRDefault="00E41246">
      <w:pPr>
        <w:ind w:left="372" w:right="350"/>
      </w:pPr>
      <w:r>
        <w:t xml:space="preserve">Passport, photo driving licence, national identity card, birth certificate.   </w:t>
      </w:r>
    </w:p>
    <w:p w14:paraId="67B7F185" w14:textId="77777777" w:rsidR="00CD6DB2" w:rsidRDefault="00E41246">
      <w:pPr>
        <w:spacing w:after="8" w:line="259" w:lineRule="auto"/>
        <w:ind w:left="360" w:firstLine="0"/>
        <w:jc w:val="left"/>
      </w:pPr>
      <w:r>
        <w:t xml:space="preserve">  </w:t>
      </w:r>
    </w:p>
    <w:p w14:paraId="16B95BAD" w14:textId="77777777" w:rsidR="00CD6DB2" w:rsidRDefault="00E41246">
      <w:pPr>
        <w:numPr>
          <w:ilvl w:val="0"/>
          <w:numId w:val="3"/>
        </w:numPr>
        <w:ind w:right="350" w:hanging="286"/>
      </w:pPr>
      <w:r>
        <w:t xml:space="preserve">Proof of Address  </w:t>
      </w:r>
    </w:p>
    <w:p w14:paraId="1C8A7497" w14:textId="77777777" w:rsidR="005E528B" w:rsidRDefault="00E41246">
      <w:pPr>
        <w:ind w:left="372" w:right="350"/>
      </w:pPr>
      <w:r>
        <w:t xml:space="preserve">Utility bill, bank statement, credit card statement (no more than 3 months old); current driving licence; current TV licence; local authority tax bill, HMRC tax document (no more than 1 year old).  </w:t>
      </w:r>
      <w:r w:rsidR="005E528B">
        <w:br/>
      </w:r>
    </w:p>
    <w:p w14:paraId="413A6706" w14:textId="1EEA45F4" w:rsidR="00CD6DB2" w:rsidRDefault="00E41246">
      <w:pPr>
        <w:ind w:left="372" w:right="350"/>
      </w:pPr>
      <w:r>
        <w:t xml:space="preserve">If we are not satisfied you are who you claim to be, we reserve the right to refuse to grant your request.  </w:t>
      </w:r>
    </w:p>
    <w:p w14:paraId="788F1D74" w14:textId="77777777" w:rsidR="00CD6DB2" w:rsidRDefault="00E41246">
      <w:pPr>
        <w:spacing w:after="0" w:line="259" w:lineRule="auto"/>
        <w:ind w:left="360" w:firstLine="0"/>
        <w:jc w:val="left"/>
      </w:pPr>
      <w:r>
        <w:rPr>
          <w:b/>
        </w:rPr>
        <w:t xml:space="preserve"> </w:t>
      </w:r>
      <w:r>
        <w:t xml:space="preserve"> </w:t>
      </w:r>
    </w:p>
    <w:p w14:paraId="6AF226AA" w14:textId="77777777" w:rsidR="00CD6DB2" w:rsidRDefault="00E41246">
      <w:pPr>
        <w:pStyle w:val="Heading1"/>
        <w:ind w:left="362"/>
      </w:pPr>
      <w:r>
        <w:lastRenderedPageBreak/>
        <w:t xml:space="preserve">SECTION 3 </w:t>
      </w:r>
      <w:r>
        <w:rPr>
          <w:b w:val="0"/>
        </w:rPr>
        <w:t xml:space="preserve"> </w:t>
      </w:r>
    </w:p>
    <w:p w14:paraId="66C225DE" w14:textId="77777777" w:rsidR="00CD6DB2" w:rsidRDefault="00E41246">
      <w:pPr>
        <w:ind w:left="372" w:right="350"/>
      </w:pPr>
      <w:r>
        <w:rPr>
          <w:b/>
        </w:rPr>
        <w:t>Details of the data subject</w:t>
      </w:r>
      <w:r>
        <w:t xml:space="preserve"> (if different from section 1)  </w:t>
      </w:r>
    </w:p>
    <w:p w14:paraId="413394E2" w14:textId="77777777" w:rsidR="00CD6DB2" w:rsidRDefault="00E41246">
      <w:pPr>
        <w:spacing w:after="0" w:line="259" w:lineRule="auto"/>
        <w:ind w:left="360" w:firstLine="0"/>
        <w:jc w:val="left"/>
      </w:pPr>
      <w:r>
        <w:t xml:space="preserve">  </w:t>
      </w:r>
    </w:p>
    <w:tbl>
      <w:tblPr>
        <w:tblStyle w:val="TableGrid"/>
        <w:tblW w:w="8428" w:type="dxa"/>
        <w:tblInd w:w="360" w:type="dxa"/>
        <w:tblCellMar>
          <w:top w:w="55" w:type="dxa"/>
          <w:left w:w="113" w:type="dxa"/>
          <w:right w:w="115" w:type="dxa"/>
        </w:tblCellMar>
        <w:tblLook w:val="04A0" w:firstRow="1" w:lastRow="0" w:firstColumn="1" w:lastColumn="0" w:noHBand="0" w:noVBand="1"/>
      </w:tblPr>
      <w:tblGrid>
        <w:gridCol w:w="3411"/>
        <w:gridCol w:w="5017"/>
      </w:tblGrid>
      <w:tr w:rsidR="00CD6DB2" w14:paraId="5D87312F" w14:textId="77777777">
        <w:trPr>
          <w:trHeight w:val="600"/>
        </w:trPr>
        <w:tc>
          <w:tcPr>
            <w:tcW w:w="3411" w:type="dxa"/>
            <w:tcBorders>
              <w:top w:val="single" w:sz="6" w:space="0" w:color="000000"/>
              <w:left w:val="single" w:sz="6" w:space="0" w:color="000000"/>
              <w:bottom w:val="single" w:sz="6" w:space="0" w:color="000000"/>
              <w:right w:val="single" w:sz="6" w:space="0" w:color="000000"/>
            </w:tcBorders>
          </w:tcPr>
          <w:p w14:paraId="72E376C5" w14:textId="77777777" w:rsidR="00CD6DB2" w:rsidRDefault="00E41246">
            <w:pPr>
              <w:spacing w:after="0" w:line="259" w:lineRule="auto"/>
              <w:ind w:left="3" w:firstLine="0"/>
              <w:jc w:val="left"/>
            </w:pPr>
            <w:r>
              <w:t xml:space="preserve">Full name:  </w:t>
            </w:r>
          </w:p>
          <w:p w14:paraId="1B504726" w14:textId="77777777" w:rsidR="00CD6DB2" w:rsidRDefault="00E41246">
            <w:pPr>
              <w:spacing w:after="0" w:line="259" w:lineRule="auto"/>
              <w:ind w:left="3" w:firstLine="0"/>
              <w:jc w:val="left"/>
            </w:pPr>
            <w:r>
              <w:rPr>
                <w:b/>
              </w:rPr>
              <w:t xml:space="preserve"> </w:t>
            </w:r>
            <w:r>
              <w:t xml:space="preserve"> </w:t>
            </w:r>
          </w:p>
        </w:tc>
        <w:tc>
          <w:tcPr>
            <w:tcW w:w="5017" w:type="dxa"/>
            <w:tcBorders>
              <w:top w:val="single" w:sz="6" w:space="0" w:color="000000"/>
              <w:left w:val="single" w:sz="6" w:space="0" w:color="000000"/>
              <w:bottom w:val="single" w:sz="6" w:space="0" w:color="000000"/>
              <w:right w:val="single" w:sz="6" w:space="0" w:color="000000"/>
            </w:tcBorders>
          </w:tcPr>
          <w:p w14:paraId="71C63FB7" w14:textId="77777777" w:rsidR="00CD6DB2" w:rsidRDefault="00E41246">
            <w:pPr>
              <w:spacing w:after="0" w:line="259" w:lineRule="auto"/>
              <w:ind w:left="0" w:firstLine="0"/>
              <w:jc w:val="left"/>
            </w:pPr>
            <w:r>
              <w:rPr>
                <w:b/>
              </w:rPr>
              <w:t xml:space="preserve"> </w:t>
            </w:r>
            <w:r>
              <w:t xml:space="preserve"> </w:t>
            </w:r>
          </w:p>
        </w:tc>
      </w:tr>
      <w:tr w:rsidR="00CD6DB2" w14:paraId="6B22B94D" w14:textId="77777777" w:rsidTr="008A04DC">
        <w:trPr>
          <w:trHeight w:val="2300"/>
        </w:trPr>
        <w:tc>
          <w:tcPr>
            <w:tcW w:w="3411" w:type="dxa"/>
            <w:tcBorders>
              <w:top w:val="single" w:sz="6" w:space="0" w:color="000000"/>
              <w:left w:val="single" w:sz="6" w:space="0" w:color="000000"/>
              <w:bottom w:val="single" w:sz="6" w:space="0" w:color="000000"/>
              <w:right w:val="single" w:sz="6" w:space="0" w:color="000000"/>
            </w:tcBorders>
          </w:tcPr>
          <w:p w14:paraId="2676D2E2" w14:textId="77777777" w:rsidR="00CD6DB2" w:rsidRDefault="00E41246">
            <w:pPr>
              <w:spacing w:after="0" w:line="259" w:lineRule="auto"/>
              <w:ind w:left="3" w:firstLine="0"/>
              <w:jc w:val="left"/>
            </w:pPr>
            <w:r>
              <w:t xml:space="preserve">Address:  </w:t>
            </w:r>
            <w:r>
              <w:rPr>
                <w:b/>
              </w:rPr>
              <w:t xml:space="preserve"> </w:t>
            </w:r>
            <w:r>
              <w:t xml:space="preserve"> </w:t>
            </w:r>
          </w:p>
          <w:p w14:paraId="3784F6C7" w14:textId="77777777" w:rsidR="00CD6DB2" w:rsidRDefault="00E41246">
            <w:pPr>
              <w:spacing w:after="0" w:line="259" w:lineRule="auto"/>
              <w:ind w:left="3" w:firstLine="0"/>
              <w:jc w:val="left"/>
            </w:pPr>
            <w:r>
              <w:rPr>
                <w:b/>
              </w:rPr>
              <w:t xml:space="preserve"> </w:t>
            </w:r>
            <w:r>
              <w:t xml:space="preserve"> </w:t>
            </w:r>
          </w:p>
          <w:p w14:paraId="02FBFF7F" w14:textId="77777777" w:rsidR="00CD6DB2" w:rsidRDefault="00E41246">
            <w:pPr>
              <w:spacing w:after="0" w:line="259" w:lineRule="auto"/>
              <w:ind w:left="3" w:firstLine="0"/>
              <w:jc w:val="left"/>
            </w:pPr>
            <w:r>
              <w:rPr>
                <w:b/>
              </w:rPr>
              <w:t xml:space="preserve"> </w:t>
            </w:r>
            <w:r>
              <w:t xml:space="preserve"> </w:t>
            </w:r>
          </w:p>
          <w:p w14:paraId="18855E64" w14:textId="77777777" w:rsidR="00CD6DB2" w:rsidRDefault="00E41246">
            <w:pPr>
              <w:spacing w:after="0" w:line="259" w:lineRule="auto"/>
              <w:ind w:left="3" w:firstLine="0"/>
              <w:jc w:val="left"/>
            </w:pPr>
            <w:r>
              <w:rPr>
                <w:b/>
              </w:rPr>
              <w:t xml:space="preserve"> </w:t>
            </w:r>
            <w:r>
              <w:t xml:space="preserve"> </w:t>
            </w:r>
          </w:p>
          <w:p w14:paraId="4F82DF19" w14:textId="77777777" w:rsidR="00CD6DB2" w:rsidRDefault="00E41246">
            <w:pPr>
              <w:spacing w:after="0" w:line="259" w:lineRule="auto"/>
              <w:ind w:left="3" w:firstLine="0"/>
              <w:jc w:val="left"/>
            </w:pPr>
            <w:r>
              <w:rPr>
                <w:b/>
              </w:rPr>
              <w:t xml:space="preserve"> </w:t>
            </w:r>
            <w:r>
              <w:t xml:space="preserve"> </w:t>
            </w:r>
          </w:p>
          <w:p w14:paraId="6AB59879" w14:textId="77777777" w:rsidR="00CD6DB2" w:rsidRDefault="00E41246">
            <w:pPr>
              <w:spacing w:after="0" w:line="259" w:lineRule="auto"/>
              <w:ind w:left="3" w:firstLine="0"/>
              <w:jc w:val="left"/>
            </w:pPr>
            <w:r>
              <w:rPr>
                <w:b/>
              </w:rPr>
              <w:t xml:space="preserve"> </w:t>
            </w:r>
            <w:r>
              <w:t xml:space="preserve"> </w:t>
            </w:r>
          </w:p>
          <w:p w14:paraId="53A7445B" w14:textId="77777777" w:rsidR="00CD6DB2" w:rsidRDefault="00E41246">
            <w:pPr>
              <w:spacing w:after="0" w:line="259" w:lineRule="auto"/>
              <w:ind w:left="3" w:firstLine="0"/>
              <w:jc w:val="left"/>
            </w:pPr>
            <w:r>
              <w:rPr>
                <w:b/>
              </w:rPr>
              <w:t xml:space="preserve"> </w:t>
            </w:r>
            <w:r>
              <w:t xml:space="preserve"> </w:t>
            </w:r>
          </w:p>
          <w:p w14:paraId="52F62E33" w14:textId="77777777" w:rsidR="00CD6DB2" w:rsidRDefault="00E41246">
            <w:pPr>
              <w:spacing w:after="0" w:line="259" w:lineRule="auto"/>
              <w:ind w:left="3" w:firstLine="0"/>
              <w:jc w:val="left"/>
            </w:pPr>
            <w:r>
              <w:rPr>
                <w:b/>
              </w:rPr>
              <w:t xml:space="preserve"> </w:t>
            </w:r>
            <w:r>
              <w:t xml:space="preserve"> </w:t>
            </w:r>
          </w:p>
        </w:tc>
        <w:tc>
          <w:tcPr>
            <w:tcW w:w="5017" w:type="dxa"/>
            <w:tcBorders>
              <w:top w:val="single" w:sz="6" w:space="0" w:color="000000"/>
              <w:left w:val="single" w:sz="6" w:space="0" w:color="000000"/>
              <w:bottom w:val="single" w:sz="6" w:space="0" w:color="000000"/>
              <w:right w:val="single" w:sz="6" w:space="0" w:color="000000"/>
            </w:tcBorders>
          </w:tcPr>
          <w:p w14:paraId="49573DE2" w14:textId="77777777" w:rsidR="00CD6DB2" w:rsidRDefault="00E41246">
            <w:pPr>
              <w:spacing w:after="0" w:line="259" w:lineRule="auto"/>
              <w:ind w:left="0" w:firstLine="0"/>
              <w:jc w:val="left"/>
            </w:pPr>
            <w:r>
              <w:rPr>
                <w:b/>
              </w:rPr>
              <w:t xml:space="preserve"> </w:t>
            </w:r>
            <w:r>
              <w:t xml:space="preserve"> </w:t>
            </w:r>
          </w:p>
          <w:p w14:paraId="32EDDB66" w14:textId="77777777" w:rsidR="00CD6DB2" w:rsidRDefault="00E41246">
            <w:pPr>
              <w:spacing w:after="0" w:line="259" w:lineRule="auto"/>
              <w:ind w:left="0" w:firstLine="0"/>
              <w:jc w:val="left"/>
            </w:pPr>
            <w:r>
              <w:rPr>
                <w:b/>
              </w:rPr>
              <w:t xml:space="preserve"> </w:t>
            </w:r>
            <w:r>
              <w:t xml:space="preserve"> </w:t>
            </w:r>
          </w:p>
          <w:p w14:paraId="6A0698CA" w14:textId="77777777" w:rsidR="00CD6DB2" w:rsidRDefault="00E41246">
            <w:pPr>
              <w:spacing w:after="0" w:line="259" w:lineRule="auto"/>
              <w:ind w:left="0" w:firstLine="0"/>
              <w:jc w:val="left"/>
            </w:pPr>
            <w:r>
              <w:rPr>
                <w:b/>
              </w:rPr>
              <w:t xml:space="preserve"> </w:t>
            </w:r>
            <w:r>
              <w:t xml:space="preserve"> </w:t>
            </w:r>
          </w:p>
          <w:p w14:paraId="1A207B31" w14:textId="77777777" w:rsidR="00CD6DB2" w:rsidRDefault="00E41246">
            <w:pPr>
              <w:spacing w:after="0" w:line="259" w:lineRule="auto"/>
              <w:ind w:left="0" w:firstLine="0"/>
              <w:jc w:val="left"/>
            </w:pPr>
            <w:r>
              <w:rPr>
                <w:b/>
              </w:rPr>
              <w:t xml:space="preserve"> </w:t>
            </w:r>
            <w:r>
              <w:t xml:space="preserve"> </w:t>
            </w:r>
          </w:p>
        </w:tc>
      </w:tr>
      <w:tr w:rsidR="00CD6DB2" w14:paraId="3D1C6DC2" w14:textId="77777777">
        <w:trPr>
          <w:trHeight w:val="602"/>
        </w:trPr>
        <w:tc>
          <w:tcPr>
            <w:tcW w:w="3411" w:type="dxa"/>
            <w:tcBorders>
              <w:top w:val="single" w:sz="6" w:space="0" w:color="000000"/>
              <w:left w:val="single" w:sz="6" w:space="0" w:color="000000"/>
              <w:bottom w:val="single" w:sz="6" w:space="0" w:color="000000"/>
              <w:right w:val="single" w:sz="6" w:space="0" w:color="000000"/>
            </w:tcBorders>
          </w:tcPr>
          <w:p w14:paraId="2E2BA926" w14:textId="77777777" w:rsidR="00CD6DB2" w:rsidRDefault="00E41246">
            <w:pPr>
              <w:spacing w:after="0" w:line="259" w:lineRule="auto"/>
              <w:ind w:left="3" w:firstLine="0"/>
              <w:jc w:val="left"/>
            </w:pPr>
            <w:r>
              <w:t xml:space="preserve">Contact telephone number:  </w:t>
            </w:r>
          </w:p>
          <w:p w14:paraId="5C04D91D" w14:textId="77777777" w:rsidR="00CD6DB2" w:rsidRDefault="00E41246">
            <w:pPr>
              <w:spacing w:after="0" w:line="259" w:lineRule="auto"/>
              <w:ind w:left="3" w:firstLine="0"/>
              <w:jc w:val="left"/>
            </w:pPr>
            <w:r>
              <w:t xml:space="preserve">  </w:t>
            </w:r>
          </w:p>
        </w:tc>
        <w:tc>
          <w:tcPr>
            <w:tcW w:w="5017" w:type="dxa"/>
            <w:tcBorders>
              <w:top w:val="single" w:sz="6" w:space="0" w:color="000000"/>
              <w:left w:val="single" w:sz="6" w:space="0" w:color="000000"/>
              <w:bottom w:val="single" w:sz="6" w:space="0" w:color="000000"/>
              <w:right w:val="single" w:sz="6" w:space="0" w:color="000000"/>
            </w:tcBorders>
          </w:tcPr>
          <w:p w14:paraId="410A2439" w14:textId="77777777" w:rsidR="00CD6DB2" w:rsidRDefault="00E41246">
            <w:pPr>
              <w:spacing w:after="0" w:line="259" w:lineRule="auto"/>
              <w:ind w:left="0" w:firstLine="0"/>
              <w:jc w:val="left"/>
            </w:pPr>
            <w:r>
              <w:rPr>
                <w:b/>
              </w:rPr>
              <w:t xml:space="preserve"> </w:t>
            </w:r>
            <w:r>
              <w:t xml:space="preserve"> </w:t>
            </w:r>
          </w:p>
        </w:tc>
      </w:tr>
      <w:tr w:rsidR="00CD6DB2" w14:paraId="565FD923" w14:textId="77777777">
        <w:trPr>
          <w:trHeight w:val="571"/>
        </w:trPr>
        <w:tc>
          <w:tcPr>
            <w:tcW w:w="3411" w:type="dxa"/>
            <w:tcBorders>
              <w:top w:val="single" w:sz="6" w:space="0" w:color="000000"/>
              <w:left w:val="single" w:sz="6" w:space="0" w:color="000000"/>
              <w:bottom w:val="single" w:sz="6" w:space="0" w:color="000000"/>
              <w:right w:val="single" w:sz="6" w:space="0" w:color="000000"/>
            </w:tcBorders>
          </w:tcPr>
          <w:p w14:paraId="06AB7728" w14:textId="77777777" w:rsidR="00CD6DB2" w:rsidRDefault="00E41246">
            <w:pPr>
              <w:spacing w:after="0" w:line="259" w:lineRule="auto"/>
              <w:ind w:left="3" w:firstLine="0"/>
              <w:jc w:val="left"/>
            </w:pPr>
            <w:r>
              <w:t xml:space="preserve">Email address:   </w:t>
            </w:r>
          </w:p>
        </w:tc>
        <w:tc>
          <w:tcPr>
            <w:tcW w:w="5017" w:type="dxa"/>
            <w:tcBorders>
              <w:top w:val="single" w:sz="6" w:space="0" w:color="000000"/>
              <w:left w:val="single" w:sz="6" w:space="0" w:color="000000"/>
              <w:bottom w:val="single" w:sz="6" w:space="0" w:color="000000"/>
              <w:right w:val="single" w:sz="6" w:space="0" w:color="000000"/>
            </w:tcBorders>
          </w:tcPr>
          <w:p w14:paraId="7B06FE89" w14:textId="77777777" w:rsidR="00CD6DB2" w:rsidRDefault="00E41246">
            <w:pPr>
              <w:spacing w:after="0" w:line="259" w:lineRule="auto"/>
              <w:ind w:left="0" w:firstLine="0"/>
              <w:jc w:val="left"/>
            </w:pPr>
            <w:r>
              <w:rPr>
                <w:b/>
              </w:rPr>
              <w:t xml:space="preserve"> </w:t>
            </w:r>
            <w:r>
              <w:t xml:space="preserve"> </w:t>
            </w:r>
          </w:p>
        </w:tc>
      </w:tr>
    </w:tbl>
    <w:p w14:paraId="3619E7DC" w14:textId="77777777" w:rsidR="008A04DC" w:rsidRDefault="008A04DC">
      <w:pPr>
        <w:ind w:left="362"/>
        <w:jc w:val="left"/>
        <w:rPr>
          <w:b/>
        </w:rPr>
      </w:pPr>
    </w:p>
    <w:p w14:paraId="7824352A" w14:textId="77777777" w:rsidR="005E528B" w:rsidRDefault="005E528B">
      <w:pPr>
        <w:spacing w:after="160" w:line="259" w:lineRule="auto"/>
        <w:ind w:left="0" w:firstLine="0"/>
        <w:jc w:val="left"/>
        <w:rPr>
          <w:b/>
        </w:rPr>
      </w:pPr>
      <w:r>
        <w:rPr>
          <w:b/>
        </w:rPr>
        <w:br w:type="page"/>
      </w:r>
    </w:p>
    <w:p w14:paraId="1AE0BC17" w14:textId="704DEA58" w:rsidR="00CD6DB2" w:rsidRDefault="00E41246">
      <w:pPr>
        <w:ind w:left="362"/>
        <w:jc w:val="left"/>
      </w:pPr>
      <w:r>
        <w:rPr>
          <w:b/>
        </w:rPr>
        <w:lastRenderedPageBreak/>
        <w:t xml:space="preserve">SECTION 4: What </w:t>
      </w:r>
      <w:r w:rsidR="00A509D4" w:rsidRPr="005E528B">
        <w:rPr>
          <w:b/>
        </w:rPr>
        <w:t>complaint do you wish to raise and/or what</w:t>
      </w:r>
      <w:r w:rsidR="00A509D4">
        <w:rPr>
          <w:b/>
        </w:rPr>
        <w:t xml:space="preserve"> </w:t>
      </w:r>
      <w:r>
        <w:rPr>
          <w:b/>
        </w:rPr>
        <w:t xml:space="preserve">information are you seeking?  </w:t>
      </w:r>
      <w:r>
        <w:t xml:space="preserve"> </w:t>
      </w:r>
    </w:p>
    <w:p w14:paraId="3A9C77AD" w14:textId="77777777" w:rsidR="00CD6DB2" w:rsidRDefault="00E41246">
      <w:pPr>
        <w:ind w:left="372" w:right="350"/>
      </w:pPr>
      <w:r>
        <w:t xml:space="preserve">Please describe the information you are seeking. Please provide any relevant details you think will help us to identify the information you require.  </w:t>
      </w:r>
    </w:p>
    <w:p w14:paraId="1FA7FFF7" w14:textId="77777777" w:rsidR="00CD6DB2" w:rsidRDefault="00E41246">
      <w:pPr>
        <w:spacing w:after="0" w:line="259" w:lineRule="auto"/>
        <w:ind w:left="360" w:firstLine="0"/>
        <w:jc w:val="left"/>
      </w:pPr>
      <w:r>
        <w:t xml:space="preserve">  </w:t>
      </w:r>
    </w:p>
    <w:tbl>
      <w:tblPr>
        <w:tblStyle w:val="TableGrid"/>
        <w:tblW w:w="8428" w:type="dxa"/>
        <w:tblInd w:w="360" w:type="dxa"/>
        <w:tblCellMar>
          <w:top w:w="72" w:type="dxa"/>
          <w:left w:w="115" w:type="dxa"/>
          <w:right w:w="115" w:type="dxa"/>
        </w:tblCellMar>
        <w:tblLook w:val="04A0" w:firstRow="1" w:lastRow="0" w:firstColumn="1" w:lastColumn="0" w:noHBand="0" w:noVBand="1"/>
      </w:tblPr>
      <w:tblGrid>
        <w:gridCol w:w="8428"/>
      </w:tblGrid>
      <w:tr w:rsidR="00CD6DB2" w14:paraId="6C3F187C" w14:textId="77777777">
        <w:trPr>
          <w:trHeight w:val="7943"/>
        </w:trPr>
        <w:tc>
          <w:tcPr>
            <w:tcW w:w="8428" w:type="dxa"/>
            <w:tcBorders>
              <w:top w:val="single" w:sz="6" w:space="0" w:color="000000"/>
              <w:left w:val="single" w:sz="6" w:space="0" w:color="000000"/>
              <w:bottom w:val="single" w:sz="6" w:space="0" w:color="000000"/>
              <w:right w:val="single" w:sz="6" w:space="0" w:color="000000"/>
            </w:tcBorders>
          </w:tcPr>
          <w:p w14:paraId="0B137196" w14:textId="77777777" w:rsidR="00CD6DB2" w:rsidRDefault="00E41246">
            <w:pPr>
              <w:spacing w:after="0" w:line="259" w:lineRule="auto"/>
              <w:ind w:left="0" w:firstLine="0"/>
              <w:jc w:val="left"/>
            </w:pPr>
            <w:r>
              <w:t xml:space="preserve">  </w:t>
            </w:r>
          </w:p>
          <w:p w14:paraId="03F94C94" w14:textId="77777777" w:rsidR="00CD6DB2" w:rsidRDefault="00E41246">
            <w:pPr>
              <w:spacing w:after="0" w:line="259" w:lineRule="auto"/>
              <w:ind w:left="0" w:firstLine="0"/>
              <w:jc w:val="left"/>
            </w:pPr>
            <w:r>
              <w:t xml:space="preserve">  </w:t>
            </w:r>
          </w:p>
          <w:p w14:paraId="0DFB8F61" w14:textId="77777777" w:rsidR="00CD6DB2" w:rsidRDefault="00E41246">
            <w:pPr>
              <w:spacing w:after="0" w:line="259" w:lineRule="auto"/>
              <w:ind w:left="0" w:firstLine="0"/>
              <w:jc w:val="left"/>
            </w:pPr>
            <w:r>
              <w:t xml:space="preserve">  </w:t>
            </w:r>
          </w:p>
          <w:p w14:paraId="06B825E7" w14:textId="77777777" w:rsidR="00CD6DB2" w:rsidRDefault="00E41246">
            <w:pPr>
              <w:spacing w:after="0" w:line="259" w:lineRule="auto"/>
              <w:ind w:left="0" w:firstLine="0"/>
              <w:jc w:val="left"/>
            </w:pPr>
            <w:r>
              <w:t xml:space="preserve">  </w:t>
            </w:r>
          </w:p>
          <w:p w14:paraId="6192C218" w14:textId="77777777" w:rsidR="00CD6DB2" w:rsidRDefault="00E41246">
            <w:pPr>
              <w:spacing w:after="0" w:line="259" w:lineRule="auto"/>
              <w:ind w:left="0" w:firstLine="0"/>
              <w:jc w:val="left"/>
            </w:pPr>
            <w:r>
              <w:t xml:space="preserve">  </w:t>
            </w:r>
          </w:p>
          <w:p w14:paraId="562CEEE1" w14:textId="77777777" w:rsidR="00CD6DB2" w:rsidRDefault="00E41246">
            <w:pPr>
              <w:spacing w:after="0" w:line="259" w:lineRule="auto"/>
              <w:ind w:left="0" w:firstLine="0"/>
              <w:jc w:val="left"/>
            </w:pPr>
            <w:r>
              <w:t xml:space="preserve">  </w:t>
            </w:r>
          </w:p>
          <w:p w14:paraId="14D5179D" w14:textId="77777777" w:rsidR="00CD6DB2" w:rsidRDefault="00E41246">
            <w:pPr>
              <w:spacing w:after="0" w:line="259" w:lineRule="auto"/>
              <w:ind w:left="0" w:firstLine="0"/>
              <w:jc w:val="left"/>
            </w:pPr>
            <w:r>
              <w:t xml:space="preserve">  </w:t>
            </w:r>
          </w:p>
          <w:p w14:paraId="4DF7AEC3" w14:textId="77777777" w:rsidR="00CD6DB2" w:rsidRDefault="00E41246">
            <w:pPr>
              <w:spacing w:after="0" w:line="259" w:lineRule="auto"/>
              <w:ind w:left="0" w:firstLine="0"/>
              <w:jc w:val="left"/>
            </w:pPr>
            <w:r>
              <w:t xml:space="preserve">  </w:t>
            </w:r>
          </w:p>
          <w:p w14:paraId="31F848AE" w14:textId="77777777" w:rsidR="00CD6DB2" w:rsidRDefault="00E41246">
            <w:pPr>
              <w:spacing w:after="0" w:line="259" w:lineRule="auto"/>
              <w:ind w:left="0" w:firstLine="0"/>
              <w:jc w:val="left"/>
            </w:pPr>
            <w:r>
              <w:t xml:space="preserve">  </w:t>
            </w:r>
          </w:p>
          <w:p w14:paraId="1D090CE3" w14:textId="77777777" w:rsidR="00CD6DB2" w:rsidRDefault="00E41246">
            <w:pPr>
              <w:spacing w:after="0" w:line="259" w:lineRule="auto"/>
              <w:ind w:left="0" w:firstLine="0"/>
              <w:jc w:val="left"/>
            </w:pPr>
            <w:r>
              <w:t xml:space="preserve">  </w:t>
            </w:r>
          </w:p>
          <w:p w14:paraId="7F40137D" w14:textId="77777777" w:rsidR="00CD6DB2" w:rsidRDefault="00E41246">
            <w:pPr>
              <w:spacing w:after="0" w:line="259" w:lineRule="auto"/>
              <w:ind w:left="0" w:firstLine="0"/>
              <w:jc w:val="left"/>
            </w:pPr>
            <w:r>
              <w:t xml:space="preserve">  </w:t>
            </w:r>
          </w:p>
          <w:p w14:paraId="583896FF" w14:textId="77777777" w:rsidR="00CD6DB2" w:rsidRDefault="00E41246">
            <w:pPr>
              <w:spacing w:after="0" w:line="259" w:lineRule="auto"/>
              <w:ind w:left="0" w:firstLine="0"/>
              <w:jc w:val="left"/>
            </w:pPr>
            <w:r>
              <w:t xml:space="preserve">  </w:t>
            </w:r>
          </w:p>
          <w:p w14:paraId="0E05A6C2" w14:textId="77777777" w:rsidR="00CD6DB2" w:rsidRDefault="00E41246">
            <w:pPr>
              <w:spacing w:after="0" w:line="259" w:lineRule="auto"/>
              <w:ind w:left="0" w:firstLine="0"/>
              <w:jc w:val="left"/>
            </w:pPr>
            <w:r>
              <w:t xml:space="preserve">  </w:t>
            </w:r>
          </w:p>
          <w:p w14:paraId="09DB0618" w14:textId="77777777" w:rsidR="00CD6DB2" w:rsidRDefault="00E41246">
            <w:pPr>
              <w:spacing w:after="0" w:line="259" w:lineRule="auto"/>
              <w:ind w:left="0" w:firstLine="0"/>
              <w:jc w:val="left"/>
            </w:pPr>
            <w:r>
              <w:t xml:space="preserve">  </w:t>
            </w:r>
          </w:p>
          <w:p w14:paraId="3285813D" w14:textId="77777777" w:rsidR="00CD6DB2" w:rsidRDefault="00E41246">
            <w:pPr>
              <w:spacing w:after="0" w:line="259" w:lineRule="auto"/>
              <w:ind w:left="0" w:firstLine="0"/>
              <w:jc w:val="left"/>
            </w:pPr>
            <w:r>
              <w:t xml:space="preserve">  </w:t>
            </w:r>
          </w:p>
          <w:p w14:paraId="46BBD5AE" w14:textId="77777777" w:rsidR="00CD6DB2" w:rsidRDefault="00E41246">
            <w:pPr>
              <w:spacing w:after="0" w:line="259" w:lineRule="auto"/>
              <w:ind w:left="0" w:firstLine="0"/>
              <w:jc w:val="left"/>
            </w:pPr>
            <w:r>
              <w:t xml:space="preserve">  </w:t>
            </w:r>
          </w:p>
          <w:p w14:paraId="2F0149DB" w14:textId="77777777" w:rsidR="00CD6DB2" w:rsidRDefault="00E41246">
            <w:pPr>
              <w:spacing w:after="0" w:line="259" w:lineRule="auto"/>
              <w:ind w:left="0" w:firstLine="0"/>
              <w:jc w:val="left"/>
            </w:pPr>
            <w:r>
              <w:t xml:space="preserve">  </w:t>
            </w:r>
          </w:p>
          <w:p w14:paraId="5F7B21A3" w14:textId="77777777" w:rsidR="00CD6DB2" w:rsidRDefault="00E41246">
            <w:pPr>
              <w:spacing w:after="0" w:line="259" w:lineRule="auto"/>
              <w:ind w:left="0" w:firstLine="0"/>
              <w:jc w:val="left"/>
            </w:pPr>
            <w:r>
              <w:t xml:space="preserve">  </w:t>
            </w:r>
          </w:p>
          <w:p w14:paraId="11C64435" w14:textId="77777777" w:rsidR="00CD6DB2" w:rsidRDefault="00E41246">
            <w:pPr>
              <w:spacing w:after="0" w:line="259" w:lineRule="auto"/>
              <w:ind w:left="0" w:firstLine="0"/>
              <w:jc w:val="left"/>
            </w:pPr>
            <w:r>
              <w:t xml:space="preserve">  </w:t>
            </w:r>
          </w:p>
          <w:p w14:paraId="7E335E7F" w14:textId="77777777" w:rsidR="00CD6DB2" w:rsidRDefault="00E41246">
            <w:pPr>
              <w:spacing w:after="0" w:line="259" w:lineRule="auto"/>
              <w:ind w:left="0" w:firstLine="0"/>
              <w:jc w:val="left"/>
            </w:pPr>
            <w:r>
              <w:t xml:space="preserve">  </w:t>
            </w:r>
          </w:p>
          <w:p w14:paraId="13BD25A6" w14:textId="77777777" w:rsidR="00CD6DB2" w:rsidRDefault="00E41246">
            <w:pPr>
              <w:spacing w:after="0" w:line="259" w:lineRule="auto"/>
              <w:ind w:left="0" w:firstLine="0"/>
              <w:jc w:val="left"/>
            </w:pPr>
            <w:r>
              <w:t xml:space="preserve">  </w:t>
            </w:r>
          </w:p>
          <w:p w14:paraId="5A5A205A" w14:textId="77777777" w:rsidR="00CD6DB2" w:rsidRDefault="00E41246">
            <w:pPr>
              <w:spacing w:after="0" w:line="259" w:lineRule="auto"/>
              <w:ind w:left="0" w:firstLine="0"/>
              <w:jc w:val="left"/>
            </w:pPr>
            <w:r>
              <w:t xml:space="preserve">  </w:t>
            </w:r>
          </w:p>
          <w:p w14:paraId="4E980EBC" w14:textId="77777777" w:rsidR="00CD6DB2" w:rsidRDefault="00E41246">
            <w:pPr>
              <w:spacing w:after="0" w:line="259" w:lineRule="auto"/>
              <w:ind w:left="0" w:firstLine="0"/>
              <w:jc w:val="left"/>
            </w:pPr>
            <w:r>
              <w:t xml:space="preserve">  </w:t>
            </w:r>
          </w:p>
          <w:p w14:paraId="3A7A2DAB" w14:textId="77777777" w:rsidR="00CD6DB2" w:rsidRDefault="00E41246">
            <w:pPr>
              <w:spacing w:after="0" w:line="259" w:lineRule="auto"/>
              <w:ind w:left="0" w:firstLine="0"/>
              <w:jc w:val="left"/>
            </w:pPr>
            <w:r>
              <w:t xml:space="preserve">  </w:t>
            </w:r>
          </w:p>
          <w:p w14:paraId="7C36DE1F" w14:textId="77777777" w:rsidR="00CD6DB2" w:rsidRDefault="00E41246">
            <w:pPr>
              <w:spacing w:after="0" w:line="259" w:lineRule="auto"/>
              <w:ind w:left="0" w:firstLine="0"/>
              <w:jc w:val="left"/>
            </w:pPr>
            <w:r>
              <w:t xml:space="preserve">  </w:t>
            </w:r>
          </w:p>
          <w:p w14:paraId="5FF445C5" w14:textId="77777777" w:rsidR="00CD6DB2" w:rsidRDefault="00E41246">
            <w:pPr>
              <w:spacing w:after="0" w:line="259" w:lineRule="auto"/>
              <w:ind w:left="0" w:firstLine="0"/>
              <w:jc w:val="left"/>
            </w:pPr>
            <w:r>
              <w:t xml:space="preserve">  </w:t>
            </w:r>
          </w:p>
          <w:p w14:paraId="39256FCF" w14:textId="77777777" w:rsidR="00CD6DB2" w:rsidRDefault="00E41246">
            <w:pPr>
              <w:spacing w:after="0" w:line="259" w:lineRule="auto"/>
              <w:ind w:left="0" w:firstLine="0"/>
              <w:jc w:val="left"/>
            </w:pPr>
            <w:r>
              <w:t xml:space="preserve">  </w:t>
            </w:r>
          </w:p>
        </w:tc>
      </w:tr>
    </w:tbl>
    <w:p w14:paraId="4B9B4768" w14:textId="77777777" w:rsidR="00CD6DB2" w:rsidRDefault="00E41246">
      <w:pPr>
        <w:spacing w:after="0" w:line="259" w:lineRule="auto"/>
        <w:ind w:left="360" w:firstLine="0"/>
        <w:jc w:val="left"/>
      </w:pPr>
      <w:r>
        <w:rPr>
          <w:b/>
        </w:rPr>
        <w:t xml:space="preserve"> </w:t>
      </w:r>
      <w:r>
        <w:t xml:space="preserve"> </w:t>
      </w:r>
    </w:p>
    <w:p w14:paraId="1F0F2C16" w14:textId="77777777" w:rsidR="00CD6DB2" w:rsidRDefault="00E41246">
      <w:pPr>
        <w:ind w:left="372" w:right="350"/>
      </w:pPr>
      <w:r>
        <w:t xml:space="preserve">Please note that if the information you request reveals details directly or indirectly about another person we will have to seek the consent of that person before we can let you see that information. In certain circumstances, where disclosure would adversely affect the rights and freedoms of others, we may not be able to disclose the information to you, in which case you will be informed promptly and given full reasons for that decision.  </w:t>
      </w:r>
    </w:p>
    <w:p w14:paraId="241B1086" w14:textId="77777777" w:rsidR="00CD6DB2" w:rsidRDefault="00E41246">
      <w:pPr>
        <w:spacing w:after="0" w:line="259" w:lineRule="auto"/>
        <w:ind w:left="360" w:firstLine="0"/>
        <w:jc w:val="left"/>
      </w:pPr>
      <w:r>
        <w:t xml:space="preserve">  </w:t>
      </w:r>
    </w:p>
    <w:p w14:paraId="3D55B7ED" w14:textId="77777777" w:rsidR="00CD6DB2" w:rsidRDefault="00E41246">
      <w:pPr>
        <w:ind w:left="372" w:right="350"/>
      </w:pPr>
      <w:r>
        <w:t>While in most cases we will be happy to provide you with copies of the information you request, we nevertheless reserve the right, in accordance with section 8(2) of the DPA, not to provide you with copies of information requested if to do so would take “disproportionate effort”, or in accordance with Article 12 of the GDPR to charge a fee or refuse the request if it is considered to be “manifestly unfounded or excessive”</w:t>
      </w:r>
      <w:r>
        <w:rPr>
          <w:b/>
        </w:rPr>
        <w:t xml:space="preserve">. </w:t>
      </w:r>
      <w:r>
        <w:t xml:space="preserve">However we will make every effort to provide you with a satisfactory form of access or summary of information if suitable.  </w:t>
      </w:r>
    </w:p>
    <w:p w14:paraId="1C7DD15F" w14:textId="77777777" w:rsidR="00CD6DB2" w:rsidRDefault="00E41246">
      <w:pPr>
        <w:spacing w:after="0" w:line="259" w:lineRule="auto"/>
        <w:ind w:left="391" w:firstLine="0"/>
        <w:jc w:val="left"/>
      </w:pPr>
      <w:r>
        <w:t xml:space="preserve">  </w:t>
      </w:r>
    </w:p>
    <w:p w14:paraId="21D5EDEC" w14:textId="77777777" w:rsidR="00CD6DB2" w:rsidRDefault="00E41246">
      <w:pPr>
        <w:ind w:left="372" w:right="350"/>
      </w:pPr>
      <w:r>
        <w:rPr>
          <w:b/>
        </w:rPr>
        <w:lastRenderedPageBreak/>
        <w:t xml:space="preserve">SECTION 5: Information about the collection and processing of data </w:t>
      </w:r>
      <w:r>
        <w:t xml:space="preserve">If you want information about any of the following, please tick the boxes:  </w:t>
      </w:r>
    </w:p>
    <w:p w14:paraId="27154A5B" w14:textId="77777777" w:rsidR="00CD6DB2" w:rsidRDefault="00E41246">
      <w:pPr>
        <w:spacing w:after="13" w:line="259" w:lineRule="auto"/>
        <w:ind w:left="360" w:firstLine="0"/>
        <w:jc w:val="left"/>
      </w:pPr>
      <w:r>
        <w:t xml:space="preserve">  </w:t>
      </w:r>
    </w:p>
    <w:p w14:paraId="76D253CE" w14:textId="77777777" w:rsidR="00CD6DB2" w:rsidRDefault="00E41246">
      <w:pPr>
        <w:numPr>
          <w:ilvl w:val="0"/>
          <w:numId w:val="4"/>
        </w:numPr>
        <w:ind w:right="2618" w:hanging="360"/>
      </w:pPr>
      <w:r>
        <w:rPr>
          <w:noProof/>
          <w:sz w:val="22"/>
        </w:rPr>
        <mc:AlternateContent>
          <mc:Choice Requires="wpg">
            <w:drawing>
              <wp:anchor distT="0" distB="0" distL="114300" distR="114300" simplePos="0" relativeHeight="251659264" behindDoc="0" locked="0" layoutInCell="1" allowOverlap="1" wp14:anchorId="70C449EF" wp14:editId="35553DC0">
                <wp:simplePos x="0" y="0"/>
                <wp:positionH relativeFrom="column">
                  <wp:posOffset>4800093</wp:posOffset>
                </wp:positionH>
                <wp:positionV relativeFrom="paragraph">
                  <wp:posOffset>22348</wp:posOffset>
                </wp:positionV>
                <wp:extent cx="114300" cy="903653"/>
                <wp:effectExtent l="0" t="0" r="0" b="0"/>
                <wp:wrapSquare wrapText="bothSides"/>
                <wp:docPr id="10612" name="Group 10612"/>
                <wp:cNvGraphicFramePr/>
                <a:graphic xmlns:a="http://schemas.openxmlformats.org/drawingml/2006/main">
                  <a:graphicData uri="http://schemas.microsoft.com/office/word/2010/wordprocessingGroup">
                    <wpg:wgp>
                      <wpg:cNvGrpSpPr/>
                      <wpg:grpSpPr>
                        <a:xfrm>
                          <a:off x="0" y="0"/>
                          <a:ext cx="114300" cy="903653"/>
                          <a:chOff x="0" y="0"/>
                          <a:chExt cx="114300" cy="903653"/>
                        </a:xfrm>
                      </wpg:grpSpPr>
                      <wps:wsp>
                        <wps:cNvPr id="1510" name="Shape 1510"/>
                        <wps:cNvSpPr/>
                        <wps:spPr>
                          <a:xfrm>
                            <a:off x="0" y="0"/>
                            <a:ext cx="114300" cy="114220"/>
                          </a:xfrm>
                          <a:custGeom>
                            <a:avLst/>
                            <a:gdLst/>
                            <a:ahLst/>
                            <a:cxnLst/>
                            <a:rect l="0" t="0" r="0" b="0"/>
                            <a:pathLst>
                              <a:path w="114300" h="114220">
                                <a:moveTo>
                                  <a:pt x="0" y="114220"/>
                                </a:moveTo>
                                <a:lnTo>
                                  <a:pt x="114300" y="114220"/>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511" name="Shape 1511"/>
                        <wps:cNvSpPr/>
                        <wps:spPr>
                          <a:xfrm>
                            <a:off x="0" y="394081"/>
                            <a:ext cx="114300" cy="114220"/>
                          </a:xfrm>
                          <a:custGeom>
                            <a:avLst/>
                            <a:gdLst/>
                            <a:ahLst/>
                            <a:cxnLst/>
                            <a:rect l="0" t="0" r="0" b="0"/>
                            <a:pathLst>
                              <a:path w="114300" h="114220">
                                <a:moveTo>
                                  <a:pt x="0" y="114220"/>
                                </a:moveTo>
                                <a:lnTo>
                                  <a:pt x="114300" y="114220"/>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512" name="Shape 1512"/>
                        <wps:cNvSpPr/>
                        <wps:spPr>
                          <a:xfrm>
                            <a:off x="0" y="789432"/>
                            <a:ext cx="114300" cy="114220"/>
                          </a:xfrm>
                          <a:custGeom>
                            <a:avLst/>
                            <a:gdLst/>
                            <a:ahLst/>
                            <a:cxnLst/>
                            <a:rect l="0" t="0" r="0" b="0"/>
                            <a:pathLst>
                              <a:path w="114300" h="114220">
                                <a:moveTo>
                                  <a:pt x="0" y="114220"/>
                                </a:moveTo>
                                <a:lnTo>
                                  <a:pt x="114300" y="114220"/>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8DAAAD" id="Group 10612" o:spid="_x0000_s1026" style="position:absolute;margin-left:377.95pt;margin-top:1.75pt;width:9pt;height:71.15pt;z-index:251659264" coordsize="1143,9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">
                <v:shape id="Shape 1510" o:spid="_x0000_s1027" style="position:absolute;width:1143;height:1142;visibility:visible;mso-wrap-style:square;v-text-anchor:top" coordsize="114300,11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9BY8cA&#10;AADdAAAADwAAAGRycy9kb3ducmV2LnhtbESPQU/DMAyF70j7D5EncWNpEaumbtmEhpA4cGFsmriZ&#10;xmsiGqc0YSv8enxA4mbrPb/3ebUZQ6fONCQf2UA5K0ARN9F6bg3sXx9vFqBSRrbYRSYD35Rgs55c&#10;rbC28cIvdN7lVkkIpxoNuJz7WuvUOAqYZrEnFu0Uh4BZ1qHVdsCLhIdO3xZFpQN6lgaHPW0dNR+7&#10;r2Dg/aHy/q77mZdHfXw+uO1n8VahMdfT8X4JKtOY/81/109W8Oel8Ms3MoJ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PQWPHAAAA3QAAAA8AAAAAAAAAAAAAAAAAmAIAAGRy&#10;cy9kb3ducmV2LnhtbFBLBQYAAAAABAAEAPUAAACMAwAAAAA=&#10;" path="m,114220r114300,l114300,,,,,114220xe" filled="f">
                  <v:stroke miterlimit="83231f" joinstyle="miter" endcap="round"/>
                  <v:path arrowok="t" textboxrect="0,0,114300,114220"/>
                </v:shape>
                <v:shape id="Shape 1511" o:spid="_x0000_s1028" style="position:absolute;top:3940;width:1143;height:1143;visibility:visible;mso-wrap-style:square;v-text-anchor:top" coordsize="114300,11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k+MQA&#10;AADdAAAADwAAAGRycy9kb3ducmV2LnhtbERPS2sCMRC+F/wPYQq91exKXcrWKEUp9NCLL6S36Wbc&#10;BDeTdZPq6q83QqG3+fieM5n1rhEn6oL1rCAfZiCIK68t1wo264/nVxAhImtsPJOCCwWYTQcPEyy1&#10;P/OSTqtYixTCoUQFJsa2lDJUhhyGoW+JE7f3ncOYYFdL3eE5hbtGjrKskA4tpwaDLc0NVYfVr1Pw&#10;syisfWmu43wnd19bMz9m3wUq9fTYv7+BiNTHf/Gf+1On+eM8h/s36QQ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D5PjEAAAA3QAAAA8AAAAAAAAAAAAAAAAAmAIAAGRycy9k&#10;b3ducmV2LnhtbFBLBQYAAAAABAAEAPUAAACJAwAAAAA=&#10;" path="m,114220r114300,l114300,,,,,114220xe" filled="f">
                  <v:stroke miterlimit="83231f" joinstyle="miter" endcap="round"/>
                  <v:path arrowok="t" textboxrect="0,0,114300,114220"/>
                </v:shape>
                <v:shape id="Shape 1512" o:spid="_x0000_s1029" style="position:absolute;top:7894;width:1143;height:1142;visibility:visible;mso-wrap-style:square;v-text-anchor:top" coordsize="114300,11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F6j8QA&#10;AADdAAAADwAAAGRycy9kb3ducmV2LnhtbERPS2sCMRC+F/ofwhR6q9kVXWRrlKIIHnqpD6S36Wa6&#10;Cd1M1k3Urb/eCIXe5uN7znTeu0acqQvWs4J8kIEgrry2XCvYbVcvExAhImtsPJOCXwownz0+TLHU&#10;/sIfdN7EWqQQDiUqMDG2pZShMuQwDHxLnLhv3zmMCXa11B1eUrhr5DDLCunQcmow2NLCUPWzOTkF&#10;X8vC2lFzHecHeXjfm8Ux+yxQqeen/u0VRKQ+/ov/3Gud5o/zIdy/SS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Reo/EAAAA3QAAAA8AAAAAAAAAAAAAAAAAmAIAAGRycy9k&#10;b3ducmV2LnhtbFBLBQYAAAAABAAEAPUAAACJAwAAAAA=&#10;" path="m,114220r114300,l114300,,,,,114220xe" filled="f">
                  <v:stroke miterlimit="83231f" joinstyle="miter" endcap="round"/>
                  <v:path arrowok="t" textboxrect="0,0,114300,114220"/>
                </v:shape>
                <w10:wrap type="square"/>
              </v:group>
            </w:pict>
          </mc:Fallback>
        </mc:AlternateContent>
      </w:r>
      <w:r>
        <w:t xml:space="preserve">Why we are processing your personal data    </w:t>
      </w:r>
    </w:p>
    <w:p w14:paraId="7DE6025D" w14:textId="77777777" w:rsidR="00CD6DB2" w:rsidRDefault="00E41246">
      <w:pPr>
        <w:spacing w:after="15" w:line="259" w:lineRule="auto"/>
        <w:ind w:left="720" w:right="2618" w:firstLine="0"/>
        <w:jc w:val="left"/>
      </w:pPr>
      <w:r>
        <w:t xml:space="preserve">  </w:t>
      </w:r>
      <w:r>
        <w:tab/>
        <w:t xml:space="preserve">  </w:t>
      </w:r>
      <w:r>
        <w:tab/>
        <w:t xml:space="preserve">  </w:t>
      </w:r>
    </w:p>
    <w:p w14:paraId="7BF5A5CA" w14:textId="77777777" w:rsidR="00CD6DB2" w:rsidRDefault="00E41246">
      <w:pPr>
        <w:numPr>
          <w:ilvl w:val="0"/>
          <w:numId w:val="4"/>
        </w:numPr>
        <w:ind w:right="2618" w:hanging="360"/>
      </w:pPr>
      <w:r>
        <w:t xml:space="preserve">To whom your personal data are disclosed  </w:t>
      </w:r>
    </w:p>
    <w:p w14:paraId="19E627E7" w14:textId="77777777" w:rsidR="00CD6DB2" w:rsidRDefault="00E41246">
      <w:pPr>
        <w:spacing w:after="13" w:line="259" w:lineRule="auto"/>
        <w:ind w:left="360" w:right="2618" w:firstLine="0"/>
        <w:jc w:val="left"/>
      </w:pPr>
      <w:r>
        <w:t xml:space="preserve">  </w:t>
      </w:r>
    </w:p>
    <w:p w14:paraId="2D958397" w14:textId="77777777" w:rsidR="00CD6DB2" w:rsidRDefault="00E41246">
      <w:pPr>
        <w:numPr>
          <w:ilvl w:val="0"/>
          <w:numId w:val="4"/>
        </w:numPr>
        <w:ind w:right="2618" w:hanging="360"/>
      </w:pPr>
      <w:r>
        <w:t xml:space="preserve">The source of your personal data  </w:t>
      </w:r>
    </w:p>
    <w:p w14:paraId="5BE5F3F2" w14:textId="77777777" w:rsidR="00CD6DB2" w:rsidRDefault="00E41246">
      <w:pPr>
        <w:spacing w:after="310" w:line="259" w:lineRule="auto"/>
        <w:ind w:left="1071" w:firstLine="0"/>
        <w:jc w:val="left"/>
      </w:pPr>
      <w:r>
        <w:t xml:space="preserve"> </w:t>
      </w:r>
    </w:p>
    <w:p w14:paraId="1FCC7EAE" w14:textId="77777777" w:rsidR="00CD6DB2" w:rsidRDefault="00E41246">
      <w:pPr>
        <w:ind w:left="372" w:right="350"/>
      </w:pPr>
      <w:r>
        <w:t xml:space="preserve">Note – this information is provided at a high level in the Data Protection Policy above. </w:t>
      </w:r>
    </w:p>
    <w:p w14:paraId="0324A50B" w14:textId="77777777" w:rsidR="00CD6DB2" w:rsidRDefault="00E41246">
      <w:pPr>
        <w:spacing w:after="0" w:line="259" w:lineRule="auto"/>
        <w:ind w:left="360" w:firstLine="0"/>
        <w:jc w:val="left"/>
      </w:pPr>
      <w:r>
        <w:t xml:space="preserve">  </w:t>
      </w:r>
    </w:p>
    <w:p w14:paraId="2FDC4394" w14:textId="77777777" w:rsidR="00CD6DB2" w:rsidRDefault="00E41246">
      <w:pPr>
        <w:spacing w:after="0" w:line="259" w:lineRule="auto"/>
        <w:ind w:left="360" w:firstLine="0"/>
        <w:jc w:val="left"/>
      </w:pPr>
      <w:r>
        <w:t xml:space="preserve">  </w:t>
      </w:r>
    </w:p>
    <w:p w14:paraId="30196188" w14:textId="77777777" w:rsidR="00CD6DB2" w:rsidRDefault="00E41246">
      <w:pPr>
        <w:pStyle w:val="Heading1"/>
        <w:ind w:left="362"/>
      </w:pPr>
      <w:r>
        <w:t xml:space="preserve">SECTION 6: Disclosure of CCTV images </w:t>
      </w:r>
      <w:r>
        <w:rPr>
          <w:b w:val="0"/>
        </w:rPr>
        <w:t xml:space="preserve"> </w:t>
      </w:r>
    </w:p>
    <w:p w14:paraId="58BF63F0" w14:textId="77777777" w:rsidR="00CD6DB2" w:rsidRDefault="00E41246">
      <w:pPr>
        <w:ind w:left="372" w:right="350"/>
      </w:pPr>
      <w:r>
        <w:t xml:space="preserve">If the information you seek is in the form of video images captured by our CCTV security cameras, would you be satisfied with viewing these images?  </w:t>
      </w:r>
    </w:p>
    <w:p w14:paraId="4169DD9B" w14:textId="77777777" w:rsidR="00CD6DB2" w:rsidRDefault="00E41246">
      <w:pPr>
        <w:spacing w:after="0" w:line="259" w:lineRule="auto"/>
        <w:ind w:left="360" w:firstLine="0"/>
        <w:jc w:val="left"/>
      </w:pPr>
      <w:r>
        <w:t xml:space="preserve">  </w:t>
      </w:r>
    </w:p>
    <w:p w14:paraId="156760F9" w14:textId="77777777" w:rsidR="00CD6DB2" w:rsidRDefault="00E41246">
      <w:pPr>
        <w:tabs>
          <w:tab w:val="center" w:pos="360"/>
          <w:tab w:val="center" w:pos="1311"/>
          <w:tab w:val="center" w:pos="2622"/>
          <w:tab w:val="center" w:pos="3246"/>
          <w:tab w:val="center" w:pos="4142"/>
          <w:tab w:val="center" w:pos="5697"/>
        </w:tabs>
        <w:ind w:left="0" w:firstLine="0"/>
        <w:jc w:val="left"/>
      </w:pPr>
      <w:r>
        <w:rPr>
          <w:sz w:val="22"/>
        </w:rPr>
        <w:tab/>
      </w:r>
      <w:r>
        <w:t xml:space="preserve">  </w:t>
      </w:r>
      <w:r>
        <w:tab/>
        <w:t xml:space="preserve">YES   </w:t>
      </w:r>
      <w:r>
        <w:tab/>
      </w:r>
      <w:r>
        <w:rPr>
          <w:noProof/>
          <w:sz w:val="22"/>
        </w:rPr>
        <mc:AlternateContent>
          <mc:Choice Requires="wpg">
            <w:drawing>
              <wp:inline distT="0" distB="0" distL="0" distR="0" wp14:anchorId="222EC632" wp14:editId="77761EAA">
                <wp:extent cx="114300" cy="114300"/>
                <wp:effectExtent l="0" t="0" r="0" b="0"/>
                <wp:docPr id="10609" name="Group 10609"/>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1508" name="Shape 1508"/>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5F0AA5" id="Group 10609" o:spid="_x0000_s1026"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">
                <v:shape id="Shape 1508" o:spid="_x0000_s1027"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8CsUA&#10;AADdAAAADwAAAGRycy9kb3ducmV2LnhtbESPT2vCQBDF74LfYRmhF9FNxYqkriKFFvEi/sH2OGan&#10;STA7G7JbE7+9cyh4m+G9ee83i1XnKnWjJpSeDbyOE1DEmbcl5wZOx8/RHFSIyBYrz2TgTgFWy35v&#10;gan1Le/pdoi5khAOKRooYqxTrUNWkMMw9jWxaL++cRhlbXJtG2wl3FV6kiQz7bBkaSiwpo+Csuvh&#10;zxm4fP9g3c6mwV/O+LXn3XY4QTTmZdCt30FF6uLT/H+9sYL/lgiufCMj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7/wKxQAAAN0AAAAPAAAAAAAAAAAAAAAAAJgCAABkcnMv&#10;ZG93bnJldi54bWxQSwUGAAAAAAQABAD1AAAAigMAAAAA&#10;" path="m,114300r114300,l114300,,,,,114300xe" filled="f">
                  <v:stroke miterlimit="83231f" joinstyle="miter" endcap="round"/>
                  <v:path arrowok="t" textboxrect="0,0,114300,114300"/>
                </v:shape>
                <w10:anchorlock/>
              </v:group>
            </w:pict>
          </mc:Fallback>
        </mc:AlternateContent>
      </w:r>
      <w:r>
        <w:t xml:space="preserve">  </w:t>
      </w:r>
      <w:r>
        <w:tab/>
        <w:t xml:space="preserve">  </w:t>
      </w:r>
      <w:r>
        <w:tab/>
        <w:t xml:space="preserve">NO  </w:t>
      </w:r>
      <w:r>
        <w:tab/>
      </w:r>
      <w:r>
        <w:rPr>
          <w:noProof/>
          <w:sz w:val="22"/>
        </w:rPr>
        <mc:AlternateContent>
          <mc:Choice Requires="wpg">
            <w:drawing>
              <wp:inline distT="0" distB="0" distL="0" distR="0" wp14:anchorId="098349EF" wp14:editId="0CB81824">
                <wp:extent cx="114300" cy="114300"/>
                <wp:effectExtent l="0" t="0" r="0" b="0"/>
                <wp:docPr id="10611" name="Group 10611"/>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1509" name="Shape 1509"/>
                        <wps:cNvSpPr/>
                        <wps:spPr>
                          <a:xfrm>
                            <a:off x="0" y="0"/>
                            <a:ext cx="114300" cy="114300"/>
                          </a:xfrm>
                          <a:custGeom>
                            <a:avLst/>
                            <a:gdLst/>
                            <a:ahLst/>
                            <a:cxnLst/>
                            <a:rect l="0" t="0" r="0" b="0"/>
                            <a:pathLst>
                              <a:path w="114300" h="114300">
                                <a:moveTo>
                                  <a:pt x="0" y="114300"/>
                                </a:moveTo>
                                <a:lnTo>
                                  <a:pt x="114300" y="114300"/>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C360EA" id="Group 10611" o:spid="_x0000_s1026"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">
                <v:shape id="Shape 1509" o:spid="_x0000_s1027"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NZkcIA&#10;AADdAAAADwAAAGRycy9kb3ducmV2LnhtbERPS4vCMBC+L/gfwgheFk0VFa1GEcFFvIgP1OPYjG2x&#10;mZQma+u/3yws7G0+vufMl40pxIsql1tW0O9FIIgTq3NOFZxPm+4EhPPIGgvLpOBNDpaL1sccY21r&#10;PtDr6FMRQtjFqCDzvoyldElGBl3PlsSBe9jKoA+wSqWusA7hppCDKBpLgzmHhgxLWmeUPI/fRsH9&#10;esOyHg+dvV/w68D73ecAUalOu1nNQHhq/L/4z73VYf4omsLvN+EE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o1mRwgAAAN0AAAAPAAAAAAAAAAAAAAAAAJgCAABkcnMvZG93&#10;bnJldi54bWxQSwUGAAAAAAQABAD1AAAAhwMAAAAA&#10;" path="m,114300r114300,l114300,,,,,114300xe" filled="f">
                  <v:stroke miterlimit="83231f" joinstyle="miter" endcap="round"/>
                  <v:path arrowok="t" textboxrect="0,0,114300,114300"/>
                </v:shape>
                <w10:anchorlock/>
              </v:group>
            </w:pict>
          </mc:Fallback>
        </mc:AlternateContent>
      </w:r>
      <w:r>
        <w:t xml:space="preserve"> </w:t>
      </w:r>
    </w:p>
    <w:p w14:paraId="39FFE5E2" w14:textId="77777777" w:rsidR="00CD6DB2" w:rsidRDefault="00E41246">
      <w:pPr>
        <w:spacing w:after="0" w:line="259" w:lineRule="auto"/>
        <w:ind w:left="360" w:firstLine="0"/>
        <w:jc w:val="left"/>
      </w:pPr>
      <w:r>
        <w:t xml:space="preserve"> </w:t>
      </w:r>
      <w:r>
        <w:rPr>
          <w:b/>
        </w:rPr>
        <w:t xml:space="preserve"> </w:t>
      </w:r>
      <w:r>
        <w:t xml:space="preserve"> </w:t>
      </w:r>
    </w:p>
    <w:p w14:paraId="2922D623" w14:textId="77777777" w:rsidR="00CD6DB2" w:rsidRDefault="00E41246">
      <w:pPr>
        <w:pStyle w:val="Heading1"/>
        <w:ind w:left="362"/>
      </w:pPr>
      <w:r>
        <w:t xml:space="preserve">SECTION 7: Declaration </w:t>
      </w:r>
      <w:r>
        <w:rPr>
          <w:b w:val="0"/>
        </w:rPr>
        <w:t xml:space="preserve"> </w:t>
      </w:r>
    </w:p>
    <w:p w14:paraId="387DB7AF" w14:textId="77777777" w:rsidR="00CD6DB2" w:rsidRDefault="00E41246">
      <w:pPr>
        <w:ind w:left="372" w:right="350"/>
      </w:pPr>
      <w:r>
        <w:t xml:space="preserve">Please note that any attempt to mislead may result in prosecution.  </w:t>
      </w:r>
    </w:p>
    <w:p w14:paraId="49FC8C8A" w14:textId="77777777" w:rsidR="00CD6DB2" w:rsidRDefault="00E41246">
      <w:pPr>
        <w:spacing w:after="0" w:line="259" w:lineRule="auto"/>
        <w:ind w:left="360" w:firstLine="0"/>
        <w:jc w:val="left"/>
      </w:pPr>
      <w:r>
        <w:t xml:space="preserve">  </w:t>
      </w:r>
    </w:p>
    <w:p w14:paraId="78A86D69" w14:textId="36988304" w:rsidR="00CD6DB2" w:rsidRDefault="00E41246">
      <w:pPr>
        <w:ind w:left="372" w:right="863"/>
      </w:pPr>
      <w:r>
        <w:t xml:space="preserve">I confirm that I have read and understood the terms of this </w:t>
      </w:r>
      <w:r w:rsidR="00A509D4" w:rsidRPr="005E528B">
        <w:t>complaint/</w:t>
      </w:r>
      <w:r>
        <w:t xml:space="preserve">subject access form and certify that the information given in this application to Leigh &amp; Lowton Sailing Club is true. I understand that it is necessary for Leigh &amp; Lowton Sailing Club to confirm my / the data subject’s identity and it may be necessary to obtain more detailed information in order to locate the correct personal data.  </w:t>
      </w:r>
    </w:p>
    <w:p w14:paraId="707A48D5" w14:textId="77777777" w:rsidR="00CD6DB2" w:rsidRDefault="00E41246">
      <w:pPr>
        <w:spacing w:after="0" w:line="259" w:lineRule="auto"/>
        <w:ind w:left="360" w:firstLine="0"/>
        <w:jc w:val="left"/>
      </w:pPr>
      <w:r>
        <w:t xml:space="preserve">  </w:t>
      </w:r>
    </w:p>
    <w:p w14:paraId="1E48FE9B" w14:textId="77777777" w:rsidR="00CD6DB2" w:rsidRDefault="00E41246">
      <w:pPr>
        <w:spacing w:after="0" w:line="259" w:lineRule="auto"/>
        <w:ind w:left="360" w:firstLine="0"/>
        <w:jc w:val="left"/>
      </w:pPr>
      <w:r>
        <w:t xml:space="preserve">  </w:t>
      </w:r>
    </w:p>
    <w:p w14:paraId="715C3116" w14:textId="77777777" w:rsidR="00CD6DB2" w:rsidRDefault="00E41246">
      <w:pPr>
        <w:spacing w:after="0" w:line="259" w:lineRule="auto"/>
        <w:ind w:left="360" w:firstLine="0"/>
        <w:jc w:val="left"/>
      </w:pPr>
      <w:r>
        <w:t xml:space="preserve">  </w:t>
      </w:r>
    </w:p>
    <w:p w14:paraId="78D3FC58" w14:textId="77777777" w:rsidR="00CD6DB2" w:rsidRDefault="00E41246">
      <w:pPr>
        <w:tabs>
          <w:tab w:val="center" w:pos="2017"/>
          <w:tab w:val="center" w:pos="5409"/>
          <w:tab w:val="center" w:pos="7088"/>
        </w:tabs>
        <w:ind w:left="0" w:firstLine="0"/>
        <w:jc w:val="left"/>
      </w:pPr>
      <w:r>
        <w:rPr>
          <w:sz w:val="22"/>
        </w:rPr>
        <w:tab/>
      </w:r>
      <w:r>
        <w:rPr>
          <w:b/>
        </w:rPr>
        <w:t>Signed</w:t>
      </w:r>
      <w:r>
        <w:t xml:space="preserve">…………………………………………  </w:t>
      </w:r>
      <w:r>
        <w:tab/>
        <w:t xml:space="preserve">  </w:t>
      </w:r>
      <w:r>
        <w:tab/>
      </w:r>
      <w:r>
        <w:rPr>
          <w:b/>
        </w:rPr>
        <w:t>Date</w:t>
      </w:r>
      <w:r>
        <w:t xml:space="preserve"> ……………..  </w:t>
      </w:r>
    </w:p>
    <w:p w14:paraId="7784B6C6" w14:textId="77777777" w:rsidR="00CD6DB2" w:rsidRDefault="00E41246">
      <w:pPr>
        <w:spacing w:after="0" w:line="259" w:lineRule="auto"/>
        <w:ind w:left="360" w:firstLine="0"/>
        <w:jc w:val="left"/>
      </w:pPr>
      <w:r>
        <w:t xml:space="preserve">  </w:t>
      </w:r>
    </w:p>
    <w:p w14:paraId="3964BF0B" w14:textId="77777777" w:rsidR="00CD6DB2" w:rsidRDefault="00E41246">
      <w:pPr>
        <w:spacing w:after="0" w:line="259" w:lineRule="auto"/>
        <w:ind w:left="360" w:firstLine="0"/>
        <w:jc w:val="left"/>
      </w:pPr>
      <w:r>
        <w:t xml:space="preserve">  </w:t>
      </w:r>
    </w:p>
    <w:p w14:paraId="6901DF3D" w14:textId="77777777" w:rsidR="00CD6DB2" w:rsidRDefault="00E41246">
      <w:pPr>
        <w:ind w:left="362"/>
        <w:jc w:val="left"/>
      </w:pPr>
      <w:r>
        <w:t xml:space="preserve"> </w:t>
      </w:r>
      <w:r>
        <w:rPr>
          <w:b/>
        </w:rPr>
        <w:t xml:space="preserve">Documents which must accompany this application: </w:t>
      </w:r>
      <w:r>
        <w:t xml:space="preserve"> </w:t>
      </w:r>
    </w:p>
    <w:p w14:paraId="07DE03A0" w14:textId="77777777" w:rsidR="00CD6DB2" w:rsidRDefault="00E41246">
      <w:pPr>
        <w:spacing w:after="0" w:line="259" w:lineRule="auto"/>
        <w:ind w:left="360" w:firstLine="0"/>
        <w:jc w:val="left"/>
      </w:pPr>
      <w:r>
        <w:rPr>
          <w:b/>
        </w:rPr>
        <w:t xml:space="preserve"> </w:t>
      </w:r>
      <w:r>
        <w:t xml:space="preserve"> </w:t>
      </w:r>
    </w:p>
    <w:p w14:paraId="6B3DCA25" w14:textId="77777777" w:rsidR="00CD6DB2" w:rsidRDefault="00E41246">
      <w:pPr>
        <w:numPr>
          <w:ilvl w:val="0"/>
          <w:numId w:val="5"/>
        </w:numPr>
        <w:ind w:hanging="360"/>
        <w:jc w:val="left"/>
      </w:pPr>
      <w:r>
        <w:rPr>
          <w:b/>
        </w:rPr>
        <w:t xml:space="preserve">Evidence of your identity (see section 2) </w:t>
      </w:r>
      <w:r>
        <w:t xml:space="preserve"> </w:t>
      </w:r>
    </w:p>
    <w:p w14:paraId="3C80D00C" w14:textId="77777777" w:rsidR="00CD6DB2" w:rsidRDefault="00E41246">
      <w:pPr>
        <w:spacing w:after="0" w:line="259" w:lineRule="auto"/>
        <w:ind w:left="360" w:firstLine="0"/>
        <w:jc w:val="left"/>
      </w:pPr>
      <w:r>
        <w:rPr>
          <w:b/>
        </w:rPr>
        <w:t xml:space="preserve"> </w:t>
      </w:r>
      <w:r>
        <w:t xml:space="preserve"> </w:t>
      </w:r>
    </w:p>
    <w:p w14:paraId="34BA37B3" w14:textId="77777777" w:rsidR="00CD6DB2" w:rsidRDefault="00E41246">
      <w:pPr>
        <w:numPr>
          <w:ilvl w:val="0"/>
          <w:numId w:val="5"/>
        </w:numPr>
        <w:ind w:hanging="360"/>
        <w:jc w:val="left"/>
      </w:pPr>
      <w:r>
        <w:rPr>
          <w:b/>
        </w:rPr>
        <w:t xml:space="preserve">Evidence of the data subject’s identity (if different from above) </w:t>
      </w:r>
      <w:r>
        <w:t xml:space="preserve"> </w:t>
      </w:r>
    </w:p>
    <w:p w14:paraId="66F7919C" w14:textId="77777777" w:rsidR="00CD6DB2" w:rsidRDefault="00E41246">
      <w:pPr>
        <w:spacing w:after="0" w:line="259" w:lineRule="auto"/>
        <w:ind w:left="360" w:firstLine="0"/>
        <w:jc w:val="left"/>
      </w:pPr>
      <w:r>
        <w:rPr>
          <w:b/>
        </w:rPr>
        <w:t xml:space="preserve"> </w:t>
      </w:r>
      <w:r>
        <w:t xml:space="preserve"> </w:t>
      </w:r>
    </w:p>
    <w:p w14:paraId="429A07BB" w14:textId="77777777" w:rsidR="00CD6DB2" w:rsidRDefault="00E41246">
      <w:pPr>
        <w:pStyle w:val="Heading1"/>
        <w:tabs>
          <w:tab w:val="center" w:pos="755"/>
          <w:tab w:val="center" w:pos="4649"/>
        </w:tabs>
        <w:ind w:left="0" w:firstLine="0"/>
      </w:pPr>
      <w:r>
        <w:rPr>
          <w:b w:val="0"/>
          <w:sz w:val="22"/>
        </w:rPr>
        <w:tab/>
      </w:r>
      <w:r>
        <w:rPr>
          <w:rFonts w:ascii="Arial" w:eastAsia="Arial" w:hAnsi="Arial" w:cs="Arial"/>
          <w:b w:val="0"/>
          <w:sz w:val="20"/>
        </w:rPr>
        <w:t xml:space="preserve">• </w:t>
      </w:r>
      <w:r>
        <w:rPr>
          <w:rFonts w:ascii="Arial" w:eastAsia="Arial" w:hAnsi="Arial" w:cs="Arial"/>
          <w:b w:val="0"/>
          <w:sz w:val="20"/>
        </w:rPr>
        <w:tab/>
      </w:r>
      <w:r>
        <w:t xml:space="preserve">Authorisation from the data subject to act on their behalf (if applicable) </w:t>
      </w:r>
      <w:r>
        <w:rPr>
          <w:b w:val="0"/>
        </w:rPr>
        <w:t xml:space="preserve"> </w:t>
      </w:r>
    </w:p>
    <w:p w14:paraId="2A2766A7" w14:textId="77777777" w:rsidR="00CD6DB2" w:rsidRDefault="00E41246">
      <w:pPr>
        <w:spacing w:after="0" w:line="259" w:lineRule="auto"/>
        <w:ind w:left="720" w:firstLine="0"/>
        <w:jc w:val="left"/>
      </w:pPr>
      <w:r>
        <w:rPr>
          <w:b/>
        </w:rPr>
        <w:t xml:space="preserve"> </w:t>
      </w:r>
      <w:r>
        <w:t xml:space="preserve"> </w:t>
      </w:r>
    </w:p>
    <w:p w14:paraId="4499E6B7" w14:textId="77777777" w:rsidR="008A04DC" w:rsidRDefault="00E41246">
      <w:pPr>
        <w:tabs>
          <w:tab w:val="center" w:pos="2177"/>
          <w:tab w:val="center" w:pos="4688"/>
          <w:tab w:val="center" w:pos="5409"/>
        </w:tabs>
        <w:ind w:left="0" w:firstLine="0"/>
        <w:jc w:val="left"/>
        <w:rPr>
          <w:sz w:val="22"/>
        </w:rPr>
      </w:pPr>
      <w:r>
        <w:rPr>
          <w:sz w:val="22"/>
        </w:rPr>
        <w:tab/>
      </w:r>
    </w:p>
    <w:p w14:paraId="5F34D059" w14:textId="77777777" w:rsidR="008A04DC" w:rsidRDefault="008A04DC">
      <w:pPr>
        <w:tabs>
          <w:tab w:val="center" w:pos="2177"/>
          <w:tab w:val="center" w:pos="4688"/>
          <w:tab w:val="center" w:pos="5409"/>
        </w:tabs>
        <w:ind w:left="0" w:firstLine="0"/>
        <w:jc w:val="left"/>
        <w:rPr>
          <w:sz w:val="22"/>
        </w:rPr>
      </w:pPr>
    </w:p>
    <w:p w14:paraId="0829C652" w14:textId="77777777" w:rsidR="008A04DC" w:rsidRDefault="008A04DC">
      <w:pPr>
        <w:tabs>
          <w:tab w:val="center" w:pos="2177"/>
          <w:tab w:val="center" w:pos="4688"/>
          <w:tab w:val="center" w:pos="5409"/>
        </w:tabs>
        <w:ind w:left="0" w:firstLine="0"/>
        <w:jc w:val="left"/>
        <w:rPr>
          <w:sz w:val="22"/>
        </w:rPr>
      </w:pPr>
    </w:p>
    <w:p w14:paraId="45A9DF0D" w14:textId="77777777" w:rsidR="00CD6DB2" w:rsidRDefault="00E41246">
      <w:pPr>
        <w:tabs>
          <w:tab w:val="center" w:pos="2177"/>
          <w:tab w:val="center" w:pos="4688"/>
          <w:tab w:val="center" w:pos="5409"/>
        </w:tabs>
        <w:ind w:left="0" w:firstLine="0"/>
        <w:jc w:val="left"/>
      </w:pPr>
      <w:r>
        <w:t xml:space="preserve">Please return the completed form to:  </w:t>
      </w:r>
      <w:r>
        <w:tab/>
        <w:t xml:space="preserve">  </w:t>
      </w:r>
      <w:r>
        <w:tab/>
        <w:t xml:space="preserve">  </w:t>
      </w:r>
    </w:p>
    <w:p w14:paraId="20DED675" w14:textId="77777777" w:rsidR="00CD6DB2" w:rsidRDefault="00E41246">
      <w:pPr>
        <w:spacing w:after="0" w:line="259" w:lineRule="auto"/>
        <w:ind w:left="360" w:firstLine="0"/>
        <w:jc w:val="left"/>
      </w:pPr>
      <w:r>
        <w:lastRenderedPageBreak/>
        <w:t xml:space="preserve">  </w:t>
      </w:r>
    </w:p>
    <w:p w14:paraId="1FD60D17" w14:textId="77777777" w:rsidR="00CD6DB2" w:rsidRDefault="00E41246">
      <w:pPr>
        <w:ind w:left="372" w:right="350"/>
      </w:pPr>
      <w:r>
        <w:t xml:space="preserve">Data Protection Officer   </w:t>
      </w:r>
    </w:p>
    <w:p w14:paraId="71C0E2E0" w14:textId="77777777" w:rsidR="00CD6DB2" w:rsidRDefault="00E41246">
      <w:pPr>
        <w:ind w:left="372" w:right="350"/>
      </w:pPr>
      <w:r>
        <w:t xml:space="preserve">Leigh &amp; Lowton Sailing Club   </w:t>
      </w:r>
    </w:p>
    <w:p w14:paraId="0FCC9C12" w14:textId="77777777" w:rsidR="00CD6DB2" w:rsidRDefault="00E41246">
      <w:pPr>
        <w:ind w:left="372" w:right="350"/>
      </w:pPr>
      <w:r>
        <w:t xml:space="preserve">Green Lane, Lowton </w:t>
      </w:r>
    </w:p>
    <w:p w14:paraId="378C1935" w14:textId="77777777" w:rsidR="00CD6DB2" w:rsidRDefault="00E41246">
      <w:pPr>
        <w:ind w:left="372" w:right="350"/>
      </w:pPr>
      <w:r>
        <w:t>Nr Warrington, WA3 2BQ</w:t>
      </w:r>
      <w:r>
        <w:rPr>
          <w:b/>
        </w:rPr>
        <w:t xml:space="preserve"> </w:t>
      </w:r>
      <w:r>
        <w:t xml:space="preserve"> </w:t>
      </w:r>
    </w:p>
    <w:p w14:paraId="14AFE8B6" w14:textId="77777777" w:rsidR="00CD6DB2" w:rsidRDefault="00E41246">
      <w:pPr>
        <w:ind w:left="372" w:right="350"/>
      </w:pPr>
      <w:r>
        <w:t xml:space="preserve">Email: dpo@llsc.org.uk  </w:t>
      </w:r>
    </w:p>
    <w:p w14:paraId="3B7F5B85" w14:textId="77777777" w:rsidR="00CD6DB2" w:rsidRDefault="00E41246">
      <w:pPr>
        <w:spacing w:after="0" w:line="259" w:lineRule="auto"/>
        <w:ind w:left="360" w:firstLine="0"/>
        <w:jc w:val="left"/>
      </w:pPr>
      <w:r>
        <w:t xml:space="preserve"> </w:t>
      </w:r>
    </w:p>
    <w:p w14:paraId="1FE6C925" w14:textId="77777777" w:rsidR="00CD6DB2" w:rsidRDefault="00E41246">
      <w:pPr>
        <w:pStyle w:val="Heading1"/>
        <w:ind w:left="362"/>
      </w:pPr>
      <w:r>
        <w:t xml:space="preserve"> Correcting Information </w:t>
      </w:r>
      <w:r>
        <w:rPr>
          <w:b w:val="0"/>
        </w:rPr>
        <w:t xml:space="preserve"> </w:t>
      </w:r>
    </w:p>
    <w:p w14:paraId="73BF6362" w14:textId="77777777" w:rsidR="00CD6DB2" w:rsidRDefault="00E41246">
      <w:pPr>
        <w:spacing w:after="0" w:line="259" w:lineRule="auto"/>
        <w:ind w:left="360" w:firstLine="0"/>
        <w:jc w:val="left"/>
      </w:pPr>
      <w:r>
        <w:t xml:space="preserve">  </w:t>
      </w:r>
    </w:p>
    <w:p w14:paraId="1054A9BB" w14:textId="77777777" w:rsidR="00CD6DB2" w:rsidRDefault="00E41246">
      <w:pPr>
        <w:spacing w:after="311"/>
        <w:ind w:left="372" w:right="350"/>
      </w:pPr>
      <w:r>
        <w:t xml:space="preserve">If after you have received the information you have requested you believe that:  </w:t>
      </w:r>
    </w:p>
    <w:p w14:paraId="1B00199E" w14:textId="77777777" w:rsidR="00CD6DB2" w:rsidRDefault="00E41246">
      <w:pPr>
        <w:numPr>
          <w:ilvl w:val="0"/>
          <w:numId w:val="6"/>
        </w:numPr>
        <w:ind w:right="350" w:hanging="360"/>
      </w:pPr>
      <w:r>
        <w:t xml:space="preserve">the information is inaccurate or out of date; or  </w:t>
      </w:r>
    </w:p>
    <w:p w14:paraId="6DE37C17" w14:textId="77777777" w:rsidR="00CD6DB2" w:rsidRDefault="00E41246">
      <w:pPr>
        <w:numPr>
          <w:ilvl w:val="0"/>
          <w:numId w:val="6"/>
        </w:numPr>
        <w:ind w:right="350" w:hanging="360"/>
      </w:pPr>
      <w:r>
        <w:t xml:space="preserve">we should no longer be holding that information; or  </w:t>
      </w:r>
    </w:p>
    <w:p w14:paraId="4B1C7950" w14:textId="77777777" w:rsidR="00CD6DB2" w:rsidRDefault="00E41246">
      <w:pPr>
        <w:numPr>
          <w:ilvl w:val="0"/>
          <w:numId w:val="6"/>
        </w:numPr>
        <w:ind w:right="350" w:hanging="360"/>
      </w:pPr>
      <w:r>
        <w:t xml:space="preserve">we are using your information for a purpose of which you were unaware;   </w:t>
      </w:r>
    </w:p>
    <w:p w14:paraId="1E66CEC0" w14:textId="77777777" w:rsidR="00CD6DB2" w:rsidRDefault="00E41246">
      <w:pPr>
        <w:numPr>
          <w:ilvl w:val="0"/>
          <w:numId w:val="6"/>
        </w:numPr>
        <w:ind w:right="350" w:hanging="360"/>
      </w:pPr>
      <w:r>
        <w:t xml:space="preserve">we may have passed inaccurate information about you to someone else;  </w:t>
      </w:r>
    </w:p>
    <w:p w14:paraId="691669AC" w14:textId="77777777" w:rsidR="00CD6DB2" w:rsidRDefault="00E41246">
      <w:pPr>
        <w:spacing w:after="0" w:line="259" w:lineRule="auto"/>
        <w:ind w:left="360" w:firstLine="0"/>
        <w:jc w:val="left"/>
      </w:pPr>
      <w:r>
        <w:t xml:space="preserve">  </w:t>
      </w:r>
    </w:p>
    <w:p w14:paraId="1BE0E818" w14:textId="77777777" w:rsidR="00CD6DB2" w:rsidRDefault="00E41246">
      <w:pPr>
        <w:ind w:left="372" w:right="350"/>
      </w:pPr>
      <w:r>
        <w:t xml:space="preserve">then you should notify our Commodore or Data Protection Officer at once. dpo@llsc.org.uk </w:t>
      </w:r>
      <w:r>
        <w:rPr>
          <w:b/>
        </w:rPr>
        <w:t xml:space="preserve">  </w:t>
      </w:r>
    </w:p>
    <w:p w14:paraId="1E3496D2" w14:textId="77777777" w:rsidR="00CD6DB2" w:rsidRDefault="00E41246">
      <w:pPr>
        <w:spacing w:after="0" w:line="259" w:lineRule="auto"/>
        <w:ind w:left="391" w:firstLine="0"/>
        <w:jc w:val="left"/>
      </w:pPr>
      <w:r>
        <w:rPr>
          <w:b/>
        </w:rPr>
        <w:t xml:space="preserve"> </w:t>
      </w:r>
    </w:p>
    <w:p w14:paraId="628AAF4F" w14:textId="77777777" w:rsidR="00CD6DB2" w:rsidRDefault="00E41246">
      <w:pPr>
        <w:spacing w:after="0" w:line="259" w:lineRule="auto"/>
        <w:ind w:left="391" w:firstLine="0"/>
        <w:jc w:val="left"/>
      </w:pPr>
      <w:r>
        <w:rPr>
          <w:b/>
        </w:rPr>
        <w:t xml:space="preserve"> </w:t>
      </w:r>
    </w:p>
    <w:p w14:paraId="7D744C4D" w14:textId="77777777" w:rsidR="00CD6DB2" w:rsidRDefault="00E41246">
      <w:pPr>
        <w:spacing w:after="0" w:line="259" w:lineRule="auto"/>
        <w:ind w:left="391" w:firstLine="0"/>
        <w:jc w:val="left"/>
      </w:pPr>
      <w:r>
        <w:rPr>
          <w:b/>
        </w:rPr>
        <w:t xml:space="preserve"> </w:t>
      </w:r>
    </w:p>
    <w:p w14:paraId="71A027AC" w14:textId="77777777" w:rsidR="00CD6DB2" w:rsidRDefault="00E41246">
      <w:pPr>
        <w:spacing w:after="0" w:line="259" w:lineRule="auto"/>
        <w:ind w:left="391" w:firstLine="0"/>
        <w:jc w:val="left"/>
      </w:pPr>
      <w:r>
        <w:rPr>
          <w:b/>
        </w:rPr>
        <w:t xml:space="preserve"> </w:t>
      </w:r>
    </w:p>
    <w:p w14:paraId="281EDB82" w14:textId="77777777" w:rsidR="00CD6DB2" w:rsidRDefault="00E41246">
      <w:pPr>
        <w:spacing w:after="0" w:line="259" w:lineRule="auto"/>
        <w:ind w:left="391" w:firstLine="0"/>
        <w:jc w:val="left"/>
      </w:pPr>
      <w:r>
        <w:rPr>
          <w:b/>
        </w:rPr>
        <w:t xml:space="preserve"> </w:t>
      </w:r>
    </w:p>
    <w:p w14:paraId="42D7E4F7" w14:textId="77777777" w:rsidR="00CD6DB2" w:rsidRDefault="00E41246">
      <w:pPr>
        <w:spacing w:after="0" w:line="259" w:lineRule="auto"/>
        <w:ind w:left="391" w:firstLine="0"/>
        <w:jc w:val="left"/>
      </w:pPr>
      <w:r>
        <w:rPr>
          <w:b/>
        </w:rPr>
        <w:t xml:space="preserve"> </w:t>
      </w:r>
    </w:p>
    <w:p w14:paraId="6F77B04B" w14:textId="77777777" w:rsidR="00CD6DB2" w:rsidRDefault="00E41246">
      <w:pPr>
        <w:spacing w:after="0" w:line="259" w:lineRule="auto"/>
        <w:ind w:left="391" w:firstLine="0"/>
        <w:jc w:val="left"/>
      </w:pPr>
      <w:r>
        <w:rPr>
          <w:b/>
        </w:rPr>
        <w:t xml:space="preserve"> </w:t>
      </w:r>
    </w:p>
    <w:p w14:paraId="5DB321E8" w14:textId="77777777" w:rsidR="00CD6DB2" w:rsidRDefault="00E41246">
      <w:pPr>
        <w:spacing w:after="0" w:line="259" w:lineRule="auto"/>
        <w:ind w:left="391" w:firstLine="0"/>
        <w:jc w:val="left"/>
      </w:pPr>
      <w:r>
        <w:rPr>
          <w:b/>
        </w:rPr>
        <w:t xml:space="preserve"> </w:t>
      </w:r>
    </w:p>
    <w:p w14:paraId="3C28BA71" w14:textId="77777777" w:rsidR="00CD6DB2" w:rsidRDefault="00E41246">
      <w:pPr>
        <w:spacing w:after="0" w:line="259" w:lineRule="auto"/>
        <w:ind w:left="391" w:firstLine="0"/>
        <w:jc w:val="left"/>
      </w:pPr>
      <w:r>
        <w:rPr>
          <w:b/>
        </w:rPr>
        <w:t xml:space="preserve"> </w:t>
      </w:r>
      <w:r>
        <w:t xml:space="preserve"> </w:t>
      </w:r>
    </w:p>
    <w:p w14:paraId="01854FE1" w14:textId="7C952E85" w:rsidR="00CD6DB2" w:rsidRDefault="00E41246">
      <w:pPr>
        <w:spacing w:after="0" w:line="259" w:lineRule="auto"/>
        <w:ind w:left="10" w:right="336"/>
        <w:jc w:val="right"/>
      </w:pPr>
      <w:r>
        <w:t xml:space="preserve">        </w:t>
      </w:r>
      <w:r w:rsidR="008A04DC" w:rsidRPr="008A04DC">
        <w:rPr>
          <w:b/>
          <w:highlight w:val="yellow"/>
        </w:rPr>
        <w:t xml:space="preserve">09 </w:t>
      </w:r>
      <w:r w:rsidR="00A509D4">
        <w:rPr>
          <w:b/>
          <w:highlight w:val="yellow"/>
        </w:rPr>
        <w:t>June</w:t>
      </w:r>
      <w:r w:rsidR="008A04DC" w:rsidRPr="008A04DC">
        <w:rPr>
          <w:b/>
          <w:highlight w:val="yellow"/>
        </w:rPr>
        <w:t xml:space="preserve"> 202</w:t>
      </w:r>
      <w:r w:rsidR="00A509D4">
        <w:rPr>
          <w:b/>
        </w:rPr>
        <w:t>6</w:t>
      </w:r>
      <w:r>
        <w:rPr>
          <w:b/>
        </w:rPr>
        <w:t xml:space="preserve">  </w:t>
      </w:r>
    </w:p>
    <w:p w14:paraId="72562182" w14:textId="77777777" w:rsidR="00CD6DB2" w:rsidRDefault="00E41246">
      <w:pPr>
        <w:spacing w:after="0" w:line="259" w:lineRule="auto"/>
        <w:ind w:left="360" w:firstLine="0"/>
        <w:jc w:val="left"/>
      </w:pPr>
      <w:r>
        <w:rPr>
          <w:b/>
        </w:rPr>
        <w:t xml:space="preserve"> </w:t>
      </w:r>
      <w:r>
        <w:rPr>
          <w:b/>
        </w:rPr>
        <w:tab/>
        <w:t xml:space="preserve"> </w:t>
      </w:r>
      <w:r>
        <w:br w:type="page"/>
      </w:r>
    </w:p>
    <w:p w14:paraId="6D506FF6" w14:textId="77777777" w:rsidR="00CD6DB2" w:rsidRDefault="00E41246">
      <w:pPr>
        <w:ind w:left="362"/>
        <w:jc w:val="left"/>
      </w:pPr>
      <w:r>
        <w:rPr>
          <w:b/>
        </w:rPr>
        <w:lastRenderedPageBreak/>
        <w:t xml:space="preserve">Appendix B – Data Breach Reporting Process </w:t>
      </w:r>
    </w:p>
    <w:p w14:paraId="41E41FC9" w14:textId="77777777" w:rsidR="00CD6DB2" w:rsidRDefault="00E41246">
      <w:pPr>
        <w:spacing w:after="0" w:line="259" w:lineRule="auto"/>
        <w:ind w:left="360" w:firstLine="0"/>
        <w:jc w:val="left"/>
      </w:pPr>
      <w:r>
        <w:rPr>
          <w:b/>
        </w:rPr>
        <w:t xml:space="preserve"> </w:t>
      </w:r>
    </w:p>
    <w:p w14:paraId="67A43FC1" w14:textId="77777777" w:rsidR="00CD6DB2" w:rsidRDefault="00E41246">
      <w:pPr>
        <w:spacing w:after="0" w:line="259" w:lineRule="auto"/>
        <w:ind w:left="15" w:firstLine="0"/>
        <w:jc w:val="center"/>
      </w:pPr>
      <w:r>
        <w:t>Data Breach Reporting Process</w:t>
      </w:r>
      <w:r>
        <w:rPr>
          <w:i/>
        </w:rPr>
        <w:t xml:space="preserve"> </w:t>
      </w:r>
    </w:p>
    <w:p w14:paraId="232EB1DF" w14:textId="77777777" w:rsidR="00CD6DB2" w:rsidRDefault="00E41246">
      <w:pPr>
        <w:spacing w:after="0" w:line="259" w:lineRule="auto"/>
        <w:ind w:left="367" w:firstLine="0"/>
        <w:jc w:val="left"/>
      </w:pPr>
      <w:r>
        <w:t xml:space="preserve"> </w:t>
      </w:r>
    </w:p>
    <w:p w14:paraId="516A7AEC" w14:textId="77777777" w:rsidR="00CD6DB2" w:rsidRDefault="00E41246">
      <w:pPr>
        <w:pStyle w:val="Heading1"/>
        <w:ind w:left="362"/>
      </w:pPr>
      <w:r>
        <w:t xml:space="preserve">Introduction </w:t>
      </w:r>
    </w:p>
    <w:p w14:paraId="7CFA9170" w14:textId="77777777" w:rsidR="00CD6DB2" w:rsidRDefault="00E41246">
      <w:pPr>
        <w:ind w:left="372" w:right="350"/>
      </w:pPr>
      <w:r>
        <w:t xml:space="preserve">The GDPR introduces a duty on all organisations to report certain types of personal data breach to the relevant supervisory authority. You must do this within 72 hours of becoming aware of the breach, where feasible. </w:t>
      </w:r>
    </w:p>
    <w:p w14:paraId="33AA707F" w14:textId="77777777" w:rsidR="00CD6DB2" w:rsidRDefault="00E41246">
      <w:pPr>
        <w:ind w:left="372" w:right="350"/>
      </w:pPr>
      <w:r>
        <w:t xml:space="preserve">If the breach is likely to result in a high risk of adversely affecting individuals’ rights and freedoms, you must also inform those individuals without undue delay. </w:t>
      </w:r>
    </w:p>
    <w:p w14:paraId="2CAA86E3" w14:textId="77777777" w:rsidR="00CD6DB2" w:rsidRDefault="00E41246">
      <w:pPr>
        <w:ind w:left="372" w:right="350"/>
      </w:pPr>
      <w:r>
        <w:t xml:space="preserve">Organisations should ensure they have robust breach detection, investigation and internal reporting procedures in place. This will facilitate decision-making about whether or not you need to notify the relevant supervisory authority and the affected individuals. </w:t>
      </w:r>
    </w:p>
    <w:p w14:paraId="250588A2" w14:textId="77777777" w:rsidR="00CD6DB2" w:rsidRDefault="00E41246">
      <w:pPr>
        <w:ind w:left="372" w:right="350"/>
      </w:pPr>
      <w:r>
        <w:t xml:space="preserve">Organisations must also keep a record of any personal data breaches, regardless of whether we are required to notify. </w:t>
      </w:r>
    </w:p>
    <w:p w14:paraId="60578458" w14:textId="77777777" w:rsidR="00CD6DB2" w:rsidRDefault="00E41246">
      <w:pPr>
        <w:ind w:left="372" w:right="350"/>
      </w:pPr>
      <w:r>
        <w:t xml:space="preserve">This document describes the steps to be taken by Leigh &amp; Lowton Sailing Club (LLSC) should such a breach be discovered or reported. </w:t>
      </w:r>
    </w:p>
    <w:p w14:paraId="187D077A" w14:textId="77777777" w:rsidR="00CD6DB2" w:rsidRDefault="00E41246">
      <w:pPr>
        <w:ind w:left="362" w:right="3444"/>
        <w:jc w:val="left"/>
      </w:pPr>
      <w:r>
        <w:rPr>
          <w:b/>
        </w:rPr>
        <w:t xml:space="preserve">Guidance from the Information Commissioner’s Office (ICO) </w:t>
      </w:r>
      <w:r w:rsidR="008032B1">
        <w:rPr>
          <w:b/>
        </w:rPr>
        <w:br/>
      </w:r>
      <w:r>
        <w:t xml:space="preserve">What is a personal data breach? </w:t>
      </w:r>
    </w:p>
    <w:tbl>
      <w:tblPr>
        <w:tblStyle w:val="TableGrid"/>
        <w:tblpPr w:vertAnchor="text" w:horzAnchor="margin" w:tblpY="1404"/>
        <w:tblOverlap w:val="never"/>
        <w:tblW w:w="10066" w:type="dxa"/>
        <w:tblInd w:w="0" w:type="dxa"/>
        <w:tblCellMar>
          <w:top w:w="24" w:type="dxa"/>
          <w:left w:w="22" w:type="dxa"/>
          <w:right w:w="33" w:type="dxa"/>
        </w:tblCellMar>
        <w:tblLook w:val="04A0" w:firstRow="1" w:lastRow="0" w:firstColumn="1" w:lastColumn="0" w:noHBand="0" w:noVBand="1"/>
      </w:tblPr>
      <w:tblGrid>
        <w:gridCol w:w="367"/>
        <w:gridCol w:w="9699"/>
      </w:tblGrid>
      <w:tr w:rsidR="008032B1" w14:paraId="48EA544B" w14:textId="77777777" w:rsidTr="008032B1">
        <w:trPr>
          <w:trHeight w:val="586"/>
        </w:trPr>
        <w:tc>
          <w:tcPr>
            <w:tcW w:w="367" w:type="dxa"/>
            <w:tcBorders>
              <w:top w:val="nil"/>
              <w:left w:val="nil"/>
              <w:bottom w:val="nil"/>
              <w:right w:val="nil"/>
            </w:tcBorders>
          </w:tcPr>
          <w:p w14:paraId="0F948F31" w14:textId="77777777" w:rsidR="008032B1" w:rsidRDefault="008032B1" w:rsidP="008032B1">
            <w:pPr>
              <w:spacing w:after="160" w:line="259" w:lineRule="auto"/>
              <w:ind w:left="0" w:firstLine="0"/>
              <w:jc w:val="left"/>
            </w:pPr>
          </w:p>
        </w:tc>
        <w:tc>
          <w:tcPr>
            <w:tcW w:w="9699" w:type="dxa"/>
            <w:tcBorders>
              <w:top w:val="nil"/>
              <w:left w:val="nil"/>
              <w:bottom w:val="nil"/>
              <w:right w:val="nil"/>
            </w:tcBorders>
            <w:shd w:val="clear" w:color="auto" w:fill="FFF8D4"/>
          </w:tcPr>
          <w:p w14:paraId="5146034C" w14:textId="77777777" w:rsidR="008032B1" w:rsidRDefault="008032B1" w:rsidP="008032B1">
            <w:pPr>
              <w:spacing w:after="0" w:line="259" w:lineRule="auto"/>
              <w:ind w:left="7" w:firstLine="0"/>
              <w:jc w:val="left"/>
            </w:pPr>
            <w:r>
              <w:rPr>
                <w:b/>
              </w:rPr>
              <w:t>Example</w:t>
            </w:r>
            <w:r>
              <w:t xml:space="preserve"> </w:t>
            </w:r>
          </w:p>
          <w:p w14:paraId="05F952CE" w14:textId="77777777" w:rsidR="008032B1" w:rsidRDefault="008032B1" w:rsidP="008032B1">
            <w:pPr>
              <w:spacing w:after="0" w:line="259" w:lineRule="auto"/>
              <w:ind w:left="7" w:firstLine="0"/>
              <w:jc w:val="left"/>
            </w:pPr>
            <w:r>
              <w:t xml:space="preserve">Personal data breaches can include: </w:t>
            </w:r>
          </w:p>
        </w:tc>
      </w:tr>
      <w:tr w:rsidR="008032B1" w14:paraId="4FEA0377" w14:textId="77777777" w:rsidTr="008032B1">
        <w:trPr>
          <w:trHeight w:val="317"/>
        </w:trPr>
        <w:tc>
          <w:tcPr>
            <w:tcW w:w="367" w:type="dxa"/>
            <w:tcBorders>
              <w:top w:val="nil"/>
              <w:left w:val="nil"/>
              <w:bottom w:val="nil"/>
              <w:right w:val="nil"/>
            </w:tcBorders>
            <w:shd w:val="clear" w:color="auto" w:fill="FFF8D4"/>
          </w:tcPr>
          <w:p w14:paraId="60B0A892" w14:textId="77777777" w:rsidR="008032B1" w:rsidRDefault="008032B1" w:rsidP="008032B1">
            <w:pPr>
              <w:spacing w:after="0" w:line="259" w:lineRule="auto"/>
              <w:ind w:left="7" w:firstLine="0"/>
              <w:jc w:val="left"/>
            </w:pPr>
            <w:r>
              <w:rPr>
                <w:rFonts w:ascii="Segoe UI Symbol" w:eastAsia="Segoe UI Symbol" w:hAnsi="Segoe UI Symbol" w:cs="Segoe UI Symbol"/>
                <w:sz w:val="20"/>
              </w:rPr>
              <w:t></w:t>
            </w:r>
            <w:r>
              <w:rPr>
                <w:rFonts w:ascii="Arial" w:eastAsia="Arial" w:hAnsi="Arial" w:cs="Arial"/>
                <w:sz w:val="20"/>
              </w:rPr>
              <w:t xml:space="preserve"> </w:t>
            </w:r>
          </w:p>
        </w:tc>
        <w:tc>
          <w:tcPr>
            <w:tcW w:w="9699" w:type="dxa"/>
            <w:tcBorders>
              <w:top w:val="nil"/>
              <w:left w:val="nil"/>
              <w:bottom w:val="nil"/>
              <w:right w:val="nil"/>
            </w:tcBorders>
            <w:shd w:val="clear" w:color="auto" w:fill="FFF8D4"/>
          </w:tcPr>
          <w:p w14:paraId="743FD562" w14:textId="77777777" w:rsidR="008032B1" w:rsidRDefault="008032B1" w:rsidP="008032B1">
            <w:pPr>
              <w:spacing w:after="0" w:line="259" w:lineRule="auto"/>
              <w:ind w:left="0" w:firstLine="0"/>
              <w:jc w:val="left"/>
            </w:pPr>
            <w:r>
              <w:t xml:space="preserve">access by an unauthorised third party; </w:t>
            </w:r>
          </w:p>
        </w:tc>
      </w:tr>
      <w:tr w:rsidR="008032B1" w14:paraId="67E1256B" w14:textId="77777777" w:rsidTr="008032B1">
        <w:trPr>
          <w:trHeight w:val="293"/>
        </w:trPr>
        <w:tc>
          <w:tcPr>
            <w:tcW w:w="367" w:type="dxa"/>
            <w:tcBorders>
              <w:top w:val="nil"/>
              <w:left w:val="nil"/>
              <w:bottom w:val="nil"/>
              <w:right w:val="nil"/>
            </w:tcBorders>
            <w:shd w:val="clear" w:color="auto" w:fill="FFF8D4"/>
          </w:tcPr>
          <w:p w14:paraId="5F93D79A" w14:textId="77777777" w:rsidR="008032B1" w:rsidRDefault="008032B1" w:rsidP="008032B1">
            <w:pPr>
              <w:spacing w:after="0" w:line="259" w:lineRule="auto"/>
              <w:ind w:left="7" w:firstLine="0"/>
              <w:jc w:val="left"/>
            </w:pPr>
            <w:r>
              <w:rPr>
                <w:rFonts w:ascii="Segoe UI Symbol" w:eastAsia="Segoe UI Symbol" w:hAnsi="Segoe UI Symbol" w:cs="Segoe UI Symbol"/>
                <w:sz w:val="20"/>
              </w:rPr>
              <w:t></w:t>
            </w:r>
            <w:r>
              <w:rPr>
                <w:rFonts w:ascii="Arial" w:eastAsia="Arial" w:hAnsi="Arial" w:cs="Arial"/>
                <w:sz w:val="20"/>
              </w:rPr>
              <w:t xml:space="preserve"> </w:t>
            </w:r>
          </w:p>
        </w:tc>
        <w:tc>
          <w:tcPr>
            <w:tcW w:w="9699" w:type="dxa"/>
            <w:tcBorders>
              <w:top w:val="nil"/>
              <w:left w:val="nil"/>
              <w:bottom w:val="nil"/>
              <w:right w:val="nil"/>
            </w:tcBorders>
            <w:shd w:val="clear" w:color="auto" w:fill="FFF8D4"/>
          </w:tcPr>
          <w:p w14:paraId="45C313F3" w14:textId="77777777" w:rsidR="008032B1" w:rsidRDefault="008032B1" w:rsidP="008032B1">
            <w:pPr>
              <w:spacing w:after="0" w:line="259" w:lineRule="auto"/>
              <w:ind w:left="0" w:firstLine="0"/>
              <w:jc w:val="left"/>
            </w:pPr>
            <w:r>
              <w:t xml:space="preserve">deliberate or accidental action (or inaction) by a controller or processor; </w:t>
            </w:r>
          </w:p>
        </w:tc>
      </w:tr>
      <w:tr w:rsidR="008032B1" w14:paraId="3E54B3C7" w14:textId="77777777" w:rsidTr="008032B1">
        <w:trPr>
          <w:trHeight w:val="293"/>
        </w:trPr>
        <w:tc>
          <w:tcPr>
            <w:tcW w:w="367" w:type="dxa"/>
            <w:tcBorders>
              <w:top w:val="nil"/>
              <w:left w:val="nil"/>
              <w:bottom w:val="nil"/>
              <w:right w:val="nil"/>
            </w:tcBorders>
            <w:shd w:val="clear" w:color="auto" w:fill="FFF8D4"/>
          </w:tcPr>
          <w:p w14:paraId="43657966" w14:textId="77777777" w:rsidR="008032B1" w:rsidRDefault="008032B1" w:rsidP="008032B1">
            <w:pPr>
              <w:spacing w:after="0" w:line="259" w:lineRule="auto"/>
              <w:ind w:left="7" w:firstLine="0"/>
              <w:jc w:val="left"/>
            </w:pPr>
            <w:r>
              <w:rPr>
                <w:rFonts w:ascii="Segoe UI Symbol" w:eastAsia="Segoe UI Symbol" w:hAnsi="Segoe UI Symbol" w:cs="Segoe UI Symbol"/>
                <w:sz w:val="20"/>
              </w:rPr>
              <w:t></w:t>
            </w:r>
            <w:r>
              <w:rPr>
                <w:rFonts w:ascii="Arial" w:eastAsia="Arial" w:hAnsi="Arial" w:cs="Arial"/>
                <w:sz w:val="20"/>
              </w:rPr>
              <w:t xml:space="preserve"> </w:t>
            </w:r>
          </w:p>
        </w:tc>
        <w:tc>
          <w:tcPr>
            <w:tcW w:w="9699" w:type="dxa"/>
            <w:tcBorders>
              <w:top w:val="nil"/>
              <w:left w:val="nil"/>
              <w:bottom w:val="nil"/>
              <w:right w:val="nil"/>
            </w:tcBorders>
            <w:shd w:val="clear" w:color="auto" w:fill="FFF8D4"/>
          </w:tcPr>
          <w:p w14:paraId="26EF1DBD" w14:textId="77777777" w:rsidR="008032B1" w:rsidRDefault="008032B1" w:rsidP="008032B1">
            <w:pPr>
              <w:spacing w:after="0" w:line="259" w:lineRule="auto"/>
              <w:ind w:left="0" w:firstLine="0"/>
              <w:jc w:val="left"/>
            </w:pPr>
            <w:r>
              <w:t xml:space="preserve">sending personal data to an incorrect recipient; </w:t>
            </w:r>
          </w:p>
        </w:tc>
      </w:tr>
      <w:tr w:rsidR="008032B1" w14:paraId="08459271" w14:textId="77777777" w:rsidTr="008032B1">
        <w:trPr>
          <w:trHeight w:val="293"/>
        </w:trPr>
        <w:tc>
          <w:tcPr>
            <w:tcW w:w="367" w:type="dxa"/>
            <w:tcBorders>
              <w:top w:val="nil"/>
              <w:left w:val="nil"/>
              <w:bottom w:val="nil"/>
              <w:right w:val="nil"/>
            </w:tcBorders>
            <w:shd w:val="clear" w:color="auto" w:fill="FFF8D4"/>
          </w:tcPr>
          <w:p w14:paraId="5281A425" w14:textId="77777777" w:rsidR="008032B1" w:rsidRDefault="008032B1" w:rsidP="008032B1">
            <w:pPr>
              <w:spacing w:after="0" w:line="259" w:lineRule="auto"/>
              <w:ind w:left="7" w:firstLine="0"/>
              <w:jc w:val="left"/>
            </w:pPr>
            <w:r>
              <w:rPr>
                <w:rFonts w:ascii="Segoe UI Symbol" w:eastAsia="Segoe UI Symbol" w:hAnsi="Segoe UI Symbol" w:cs="Segoe UI Symbol"/>
                <w:sz w:val="20"/>
              </w:rPr>
              <w:t></w:t>
            </w:r>
            <w:r>
              <w:rPr>
                <w:rFonts w:ascii="Arial" w:eastAsia="Arial" w:hAnsi="Arial" w:cs="Arial"/>
                <w:sz w:val="20"/>
              </w:rPr>
              <w:t xml:space="preserve"> </w:t>
            </w:r>
          </w:p>
        </w:tc>
        <w:tc>
          <w:tcPr>
            <w:tcW w:w="9699" w:type="dxa"/>
            <w:tcBorders>
              <w:top w:val="nil"/>
              <w:left w:val="nil"/>
              <w:bottom w:val="nil"/>
              <w:right w:val="nil"/>
            </w:tcBorders>
            <w:shd w:val="clear" w:color="auto" w:fill="FFF8D4"/>
          </w:tcPr>
          <w:p w14:paraId="52830AE3" w14:textId="77777777" w:rsidR="008032B1" w:rsidRDefault="008032B1" w:rsidP="008032B1">
            <w:pPr>
              <w:spacing w:after="0" w:line="259" w:lineRule="auto"/>
              <w:ind w:left="0" w:firstLine="0"/>
              <w:jc w:val="left"/>
            </w:pPr>
            <w:r>
              <w:t xml:space="preserve">computing devices containing personal data being lost or stolen;  </w:t>
            </w:r>
          </w:p>
        </w:tc>
      </w:tr>
      <w:tr w:rsidR="008032B1" w14:paraId="52337E44" w14:textId="77777777" w:rsidTr="008032B1">
        <w:trPr>
          <w:trHeight w:val="293"/>
        </w:trPr>
        <w:tc>
          <w:tcPr>
            <w:tcW w:w="367" w:type="dxa"/>
            <w:tcBorders>
              <w:top w:val="nil"/>
              <w:left w:val="nil"/>
              <w:bottom w:val="nil"/>
              <w:right w:val="nil"/>
            </w:tcBorders>
            <w:shd w:val="clear" w:color="auto" w:fill="FFF8D4"/>
          </w:tcPr>
          <w:p w14:paraId="700FA2B5" w14:textId="77777777" w:rsidR="008032B1" w:rsidRDefault="008032B1" w:rsidP="008032B1">
            <w:pPr>
              <w:spacing w:after="0" w:line="259" w:lineRule="auto"/>
              <w:ind w:left="7" w:firstLine="0"/>
              <w:jc w:val="left"/>
            </w:pPr>
            <w:r>
              <w:rPr>
                <w:rFonts w:ascii="Segoe UI Symbol" w:eastAsia="Segoe UI Symbol" w:hAnsi="Segoe UI Symbol" w:cs="Segoe UI Symbol"/>
                <w:sz w:val="20"/>
              </w:rPr>
              <w:t></w:t>
            </w:r>
            <w:r>
              <w:rPr>
                <w:rFonts w:ascii="Arial" w:eastAsia="Arial" w:hAnsi="Arial" w:cs="Arial"/>
                <w:sz w:val="20"/>
              </w:rPr>
              <w:t xml:space="preserve"> </w:t>
            </w:r>
          </w:p>
        </w:tc>
        <w:tc>
          <w:tcPr>
            <w:tcW w:w="9699" w:type="dxa"/>
            <w:tcBorders>
              <w:top w:val="nil"/>
              <w:left w:val="nil"/>
              <w:bottom w:val="nil"/>
              <w:right w:val="nil"/>
            </w:tcBorders>
            <w:shd w:val="clear" w:color="auto" w:fill="FFF8D4"/>
          </w:tcPr>
          <w:p w14:paraId="22E1F9A9" w14:textId="77777777" w:rsidR="008032B1" w:rsidRDefault="008032B1" w:rsidP="008032B1">
            <w:pPr>
              <w:spacing w:after="0" w:line="259" w:lineRule="auto"/>
              <w:ind w:left="0" w:firstLine="0"/>
              <w:jc w:val="left"/>
            </w:pPr>
            <w:r>
              <w:t xml:space="preserve">alteration of personal data without permission; and </w:t>
            </w:r>
          </w:p>
        </w:tc>
      </w:tr>
      <w:tr w:rsidR="008032B1" w14:paraId="204BE572" w14:textId="77777777" w:rsidTr="008032B1">
        <w:trPr>
          <w:trHeight w:val="269"/>
        </w:trPr>
        <w:tc>
          <w:tcPr>
            <w:tcW w:w="367" w:type="dxa"/>
            <w:tcBorders>
              <w:top w:val="nil"/>
              <w:left w:val="nil"/>
              <w:bottom w:val="nil"/>
              <w:right w:val="nil"/>
            </w:tcBorders>
            <w:shd w:val="clear" w:color="auto" w:fill="FFF8D4"/>
          </w:tcPr>
          <w:p w14:paraId="1C7FE78C" w14:textId="77777777" w:rsidR="008032B1" w:rsidRDefault="008032B1" w:rsidP="008032B1">
            <w:pPr>
              <w:spacing w:after="0" w:line="259" w:lineRule="auto"/>
              <w:ind w:left="7" w:firstLine="0"/>
              <w:jc w:val="left"/>
            </w:pPr>
            <w:r>
              <w:rPr>
                <w:rFonts w:ascii="Segoe UI Symbol" w:eastAsia="Segoe UI Symbol" w:hAnsi="Segoe UI Symbol" w:cs="Segoe UI Symbol"/>
                <w:sz w:val="20"/>
              </w:rPr>
              <w:t></w:t>
            </w:r>
            <w:r>
              <w:rPr>
                <w:rFonts w:ascii="Arial" w:eastAsia="Arial" w:hAnsi="Arial" w:cs="Arial"/>
                <w:sz w:val="20"/>
              </w:rPr>
              <w:t xml:space="preserve"> </w:t>
            </w:r>
          </w:p>
        </w:tc>
        <w:tc>
          <w:tcPr>
            <w:tcW w:w="9699" w:type="dxa"/>
            <w:tcBorders>
              <w:top w:val="nil"/>
              <w:left w:val="nil"/>
              <w:bottom w:val="nil"/>
              <w:right w:val="nil"/>
            </w:tcBorders>
            <w:shd w:val="clear" w:color="auto" w:fill="FFF8D4"/>
          </w:tcPr>
          <w:p w14:paraId="71E2AE76" w14:textId="77777777" w:rsidR="008032B1" w:rsidRDefault="008032B1" w:rsidP="008032B1">
            <w:pPr>
              <w:spacing w:after="0" w:line="259" w:lineRule="auto"/>
              <w:ind w:left="0" w:firstLine="0"/>
              <w:jc w:val="left"/>
            </w:pPr>
            <w:r>
              <w:t xml:space="preserve">loss of availability of personal data. </w:t>
            </w:r>
          </w:p>
        </w:tc>
      </w:tr>
      <w:tr w:rsidR="008032B1" w14:paraId="2E138D34" w14:textId="77777777" w:rsidTr="008032B1">
        <w:trPr>
          <w:trHeight w:val="293"/>
        </w:trPr>
        <w:tc>
          <w:tcPr>
            <w:tcW w:w="367" w:type="dxa"/>
            <w:tcBorders>
              <w:top w:val="nil"/>
              <w:left w:val="nil"/>
              <w:bottom w:val="nil"/>
              <w:right w:val="nil"/>
            </w:tcBorders>
          </w:tcPr>
          <w:p w14:paraId="1AAE1491" w14:textId="77777777" w:rsidR="008032B1" w:rsidRDefault="008032B1" w:rsidP="008032B1">
            <w:pPr>
              <w:spacing w:after="160" w:line="259" w:lineRule="auto"/>
              <w:ind w:left="0" w:firstLine="0"/>
              <w:jc w:val="left"/>
            </w:pPr>
          </w:p>
        </w:tc>
        <w:tc>
          <w:tcPr>
            <w:tcW w:w="9699" w:type="dxa"/>
            <w:tcBorders>
              <w:top w:val="nil"/>
              <w:left w:val="nil"/>
              <w:bottom w:val="nil"/>
              <w:right w:val="nil"/>
            </w:tcBorders>
            <w:shd w:val="clear" w:color="auto" w:fill="FFFFFF"/>
          </w:tcPr>
          <w:p w14:paraId="2357C376" w14:textId="77777777" w:rsidR="008032B1" w:rsidRDefault="008032B1" w:rsidP="008032B1">
            <w:pPr>
              <w:spacing w:after="0" w:line="259" w:lineRule="auto"/>
              <w:ind w:left="7" w:firstLine="0"/>
            </w:pPr>
          </w:p>
          <w:p w14:paraId="78F255F6" w14:textId="77777777" w:rsidR="008032B1" w:rsidRDefault="008032B1" w:rsidP="008032B1">
            <w:pPr>
              <w:spacing w:after="0" w:line="259" w:lineRule="auto"/>
              <w:ind w:left="7" w:firstLine="0"/>
            </w:pPr>
          </w:p>
          <w:p w14:paraId="03D8C53E" w14:textId="77777777" w:rsidR="008032B1" w:rsidRDefault="008032B1" w:rsidP="008032B1">
            <w:pPr>
              <w:spacing w:after="0" w:line="259" w:lineRule="auto"/>
              <w:ind w:left="7" w:firstLine="0"/>
            </w:pPr>
          </w:p>
        </w:tc>
      </w:tr>
    </w:tbl>
    <w:p w14:paraId="3F1CC7C7" w14:textId="77777777" w:rsidR="00CD6DB2" w:rsidRDefault="008032B1">
      <w:pPr>
        <w:spacing w:after="2089"/>
        <w:ind w:left="372" w:right="350"/>
      </w:pPr>
      <w:r>
        <w:t xml:space="preserve"> </w:t>
      </w:r>
      <w:r w:rsidR="00E41246">
        <w:t>A personal data breach means a breach of security leading to the accidental or unlawful destruction, loss, alteration, unauthorised disclosure of, or access to, personal data. This includes breaches that are the result of both accidental and deliberate causes. It also means that a breach is more than just</w:t>
      </w:r>
      <w:r>
        <w:t xml:space="preserve"> </w:t>
      </w:r>
      <w:r w:rsidRPr="008032B1">
        <w:t>about losing personal data.</w:t>
      </w:r>
      <w:r>
        <w:t xml:space="preserve"> </w:t>
      </w:r>
      <w:r w:rsidR="00E41246">
        <w:t xml:space="preserve"> </w:t>
      </w:r>
    </w:p>
    <w:p w14:paraId="4E28E67F" w14:textId="77777777" w:rsidR="008032B1" w:rsidRDefault="008032B1">
      <w:pPr>
        <w:spacing w:after="2089"/>
        <w:ind w:left="372" w:right="350"/>
      </w:pPr>
    </w:p>
    <w:p w14:paraId="121F81BD" w14:textId="77777777" w:rsidR="008032B1" w:rsidRDefault="008032B1">
      <w:pPr>
        <w:spacing w:after="2089"/>
        <w:ind w:left="372" w:right="350"/>
      </w:pPr>
    </w:p>
    <w:p w14:paraId="5DC0DCD7" w14:textId="77777777" w:rsidR="00CD6DB2" w:rsidRDefault="008032B1" w:rsidP="008032B1">
      <w:pPr>
        <w:ind w:right="350"/>
      </w:pPr>
      <w:r>
        <w:lastRenderedPageBreak/>
        <w:t xml:space="preserve">A personal data breach can be broadly defined as a security incident that has affected the </w:t>
      </w:r>
      <w:r w:rsidR="00E41246">
        <w:t xml:space="preserve">confidentiality, integrity or availability of personal data. In short, there will be a personal data breach whenever any personal data is lost, destroyed, corrupted or disclosed; if someone accesses the data or passes it on without proper authorisation; or if the data is made unavailable, for example, when it has been encrypted by ransomware, or accidentally lost or destroyed. </w:t>
      </w:r>
    </w:p>
    <w:p w14:paraId="4AE51240" w14:textId="77777777" w:rsidR="00CD6DB2" w:rsidRDefault="00E41246">
      <w:pPr>
        <w:ind w:left="372" w:right="350"/>
      </w:pPr>
      <w:r>
        <w:t xml:space="preserve">Recital 87 of the GDPR makes clear that when a security incident takes place, you should quickly establish whether a personal data breach has occurred and, if so, promptly take steps to address it, including telling the ICO if required. </w:t>
      </w:r>
    </w:p>
    <w:p w14:paraId="50F9FB8A" w14:textId="77777777" w:rsidR="00CD6DB2" w:rsidRDefault="00E41246">
      <w:pPr>
        <w:ind w:left="372" w:right="350"/>
      </w:pPr>
      <w:r>
        <w:t xml:space="preserve">What breaches do we need to notify the ICO about? </w:t>
      </w:r>
    </w:p>
    <w:p w14:paraId="2133B241" w14:textId="77777777" w:rsidR="00CD6DB2" w:rsidRDefault="00E41246">
      <w:pPr>
        <w:ind w:left="372" w:right="350"/>
      </w:pPr>
      <w:r>
        <w:t xml:space="preserve">When a personal data breach has occurred, you need to establish the likelihood and severity of the resulting risk to people’s rights and freedoms. If it’s likely that there will be a risk then you must notify the ICO; if it’s unlikely then you don’t have to report it. However, if you decide you don’t need to report the breach, you need to be able to justify this decision, so you should document it. In assessing risk to rights and freedoms, it’s important to focus on the potential negative consequences for individuals. Recital 85 of the GDPR explains that: </w:t>
      </w:r>
    </w:p>
    <w:p w14:paraId="574A2846" w14:textId="77777777" w:rsidR="00CD6DB2" w:rsidRDefault="00E41246">
      <w:pPr>
        <w:shd w:val="clear" w:color="auto" w:fill="F7F3F0"/>
        <w:spacing w:after="1" w:line="240" w:lineRule="auto"/>
        <w:ind w:left="372" w:right="351" w:hanging="20"/>
      </w:pPr>
      <w:r>
        <w:rPr>
          <w:noProof/>
          <w:sz w:val="22"/>
        </w:rPr>
        <mc:AlternateContent>
          <mc:Choice Requires="wpg">
            <w:drawing>
              <wp:anchor distT="0" distB="0" distL="114300" distR="114300" simplePos="0" relativeHeight="251660288" behindDoc="1" locked="0" layoutInCell="1" allowOverlap="1" wp14:anchorId="0D82C70B" wp14:editId="6D1A99AE">
                <wp:simplePos x="0" y="0"/>
                <wp:positionH relativeFrom="column">
                  <wp:posOffset>210312</wp:posOffset>
                </wp:positionH>
                <wp:positionV relativeFrom="paragraph">
                  <wp:posOffset>341156</wp:posOffset>
                </wp:positionV>
                <wp:extent cx="6158484" cy="931418"/>
                <wp:effectExtent l="0" t="0" r="0" b="0"/>
                <wp:wrapNone/>
                <wp:docPr id="11138" name="Group 11138"/>
                <wp:cNvGraphicFramePr/>
                <a:graphic xmlns:a="http://schemas.openxmlformats.org/drawingml/2006/main">
                  <a:graphicData uri="http://schemas.microsoft.com/office/word/2010/wordprocessingGroup">
                    <wpg:wgp>
                      <wpg:cNvGrpSpPr/>
                      <wpg:grpSpPr>
                        <a:xfrm>
                          <a:off x="0" y="0"/>
                          <a:ext cx="6158484" cy="931418"/>
                          <a:chOff x="0" y="0"/>
                          <a:chExt cx="6158484" cy="931418"/>
                        </a:xfrm>
                      </wpg:grpSpPr>
                      <wps:wsp>
                        <wps:cNvPr id="15326" name="Shape 15326"/>
                        <wps:cNvSpPr/>
                        <wps:spPr>
                          <a:xfrm>
                            <a:off x="0" y="0"/>
                            <a:ext cx="6158484" cy="185928"/>
                          </a:xfrm>
                          <a:custGeom>
                            <a:avLst/>
                            <a:gdLst/>
                            <a:ahLst/>
                            <a:cxnLst/>
                            <a:rect l="0" t="0" r="0" b="0"/>
                            <a:pathLst>
                              <a:path w="6158484" h="185928">
                                <a:moveTo>
                                  <a:pt x="0" y="0"/>
                                </a:moveTo>
                                <a:lnTo>
                                  <a:pt x="6158484" y="0"/>
                                </a:lnTo>
                                <a:lnTo>
                                  <a:pt x="6158484" y="185928"/>
                                </a:lnTo>
                                <a:lnTo>
                                  <a:pt x="0" y="185928"/>
                                </a:lnTo>
                                <a:lnTo>
                                  <a:pt x="0" y="0"/>
                                </a:lnTo>
                              </a:path>
                            </a:pathLst>
                          </a:custGeom>
                          <a:ln w="0" cap="flat">
                            <a:miter lim="127000"/>
                          </a:ln>
                        </wps:spPr>
                        <wps:style>
                          <a:lnRef idx="0">
                            <a:srgbClr val="000000">
                              <a:alpha val="0"/>
                            </a:srgbClr>
                          </a:lnRef>
                          <a:fillRef idx="1">
                            <a:srgbClr val="F7F3F0"/>
                          </a:fillRef>
                          <a:effectRef idx="0">
                            <a:scrgbClr r="0" g="0" b="0"/>
                          </a:effectRef>
                          <a:fontRef idx="none"/>
                        </wps:style>
                        <wps:bodyPr/>
                      </wps:wsp>
                      <wps:wsp>
                        <wps:cNvPr id="15327" name="Shape 15327"/>
                        <wps:cNvSpPr/>
                        <wps:spPr>
                          <a:xfrm>
                            <a:off x="0" y="185877"/>
                            <a:ext cx="6158484" cy="186233"/>
                          </a:xfrm>
                          <a:custGeom>
                            <a:avLst/>
                            <a:gdLst/>
                            <a:ahLst/>
                            <a:cxnLst/>
                            <a:rect l="0" t="0" r="0" b="0"/>
                            <a:pathLst>
                              <a:path w="6158484" h="186233">
                                <a:moveTo>
                                  <a:pt x="0" y="0"/>
                                </a:moveTo>
                                <a:lnTo>
                                  <a:pt x="6158484" y="0"/>
                                </a:lnTo>
                                <a:lnTo>
                                  <a:pt x="6158484" y="186233"/>
                                </a:lnTo>
                                <a:lnTo>
                                  <a:pt x="0" y="186233"/>
                                </a:lnTo>
                                <a:lnTo>
                                  <a:pt x="0" y="0"/>
                                </a:lnTo>
                              </a:path>
                            </a:pathLst>
                          </a:custGeom>
                          <a:ln w="0" cap="flat">
                            <a:miter lim="127000"/>
                          </a:ln>
                        </wps:spPr>
                        <wps:style>
                          <a:lnRef idx="0">
                            <a:srgbClr val="000000">
                              <a:alpha val="0"/>
                            </a:srgbClr>
                          </a:lnRef>
                          <a:fillRef idx="1">
                            <a:srgbClr val="F7F3F0"/>
                          </a:fillRef>
                          <a:effectRef idx="0">
                            <a:scrgbClr r="0" g="0" b="0"/>
                          </a:effectRef>
                          <a:fontRef idx="none"/>
                        </wps:style>
                        <wps:bodyPr/>
                      </wps:wsp>
                      <wps:wsp>
                        <wps:cNvPr id="15328" name="Shape 15328"/>
                        <wps:cNvSpPr/>
                        <wps:spPr>
                          <a:xfrm>
                            <a:off x="0" y="372110"/>
                            <a:ext cx="6158484" cy="185928"/>
                          </a:xfrm>
                          <a:custGeom>
                            <a:avLst/>
                            <a:gdLst/>
                            <a:ahLst/>
                            <a:cxnLst/>
                            <a:rect l="0" t="0" r="0" b="0"/>
                            <a:pathLst>
                              <a:path w="6158484" h="185928">
                                <a:moveTo>
                                  <a:pt x="0" y="0"/>
                                </a:moveTo>
                                <a:lnTo>
                                  <a:pt x="6158484" y="0"/>
                                </a:lnTo>
                                <a:lnTo>
                                  <a:pt x="6158484" y="185928"/>
                                </a:lnTo>
                                <a:lnTo>
                                  <a:pt x="0" y="185928"/>
                                </a:lnTo>
                                <a:lnTo>
                                  <a:pt x="0" y="0"/>
                                </a:lnTo>
                              </a:path>
                            </a:pathLst>
                          </a:custGeom>
                          <a:ln w="0" cap="flat">
                            <a:miter lim="127000"/>
                          </a:ln>
                        </wps:spPr>
                        <wps:style>
                          <a:lnRef idx="0">
                            <a:srgbClr val="000000">
                              <a:alpha val="0"/>
                            </a:srgbClr>
                          </a:lnRef>
                          <a:fillRef idx="1">
                            <a:srgbClr val="F7F3F0"/>
                          </a:fillRef>
                          <a:effectRef idx="0">
                            <a:scrgbClr r="0" g="0" b="0"/>
                          </a:effectRef>
                          <a:fontRef idx="none"/>
                        </wps:style>
                        <wps:bodyPr/>
                      </wps:wsp>
                      <wps:wsp>
                        <wps:cNvPr id="15329" name="Shape 15329"/>
                        <wps:cNvSpPr/>
                        <wps:spPr>
                          <a:xfrm>
                            <a:off x="0" y="558038"/>
                            <a:ext cx="6158484" cy="185928"/>
                          </a:xfrm>
                          <a:custGeom>
                            <a:avLst/>
                            <a:gdLst/>
                            <a:ahLst/>
                            <a:cxnLst/>
                            <a:rect l="0" t="0" r="0" b="0"/>
                            <a:pathLst>
                              <a:path w="6158484" h="185928">
                                <a:moveTo>
                                  <a:pt x="0" y="0"/>
                                </a:moveTo>
                                <a:lnTo>
                                  <a:pt x="6158484" y="0"/>
                                </a:lnTo>
                                <a:lnTo>
                                  <a:pt x="6158484" y="185928"/>
                                </a:lnTo>
                                <a:lnTo>
                                  <a:pt x="0" y="185928"/>
                                </a:lnTo>
                                <a:lnTo>
                                  <a:pt x="0" y="0"/>
                                </a:lnTo>
                              </a:path>
                            </a:pathLst>
                          </a:custGeom>
                          <a:ln w="0" cap="flat">
                            <a:miter lim="127000"/>
                          </a:ln>
                        </wps:spPr>
                        <wps:style>
                          <a:lnRef idx="0">
                            <a:srgbClr val="000000">
                              <a:alpha val="0"/>
                            </a:srgbClr>
                          </a:lnRef>
                          <a:fillRef idx="1">
                            <a:srgbClr val="F7F3F0"/>
                          </a:fillRef>
                          <a:effectRef idx="0">
                            <a:scrgbClr r="0" g="0" b="0"/>
                          </a:effectRef>
                          <a:fontRef idx="none"/>
                        </wps:style>
                        <wps:bodyPr/>
                      </wps:wsp>
                      <wps:wsp>
                        <wps:cNvPr id="15330" name="Shape 15330"/>
                        <wps:cNvSpPr/>
                        <wps:spPr>
                          <a:xfrm>
                            <a:off x="0" y="743966"/>
                            <a:ext cx="6158484" cy="187452"/>
                          </a:xfrm>
                          <a:custGeom>
                            <a:avLst/>
                            <a:gdLst/>
                            <a:ahLst/>
                            <a:cxnLst/>
                            <a:rect l="0" t="0" r="0" b="0"/>
                            <a:pathLst>
                              <a:path w="6158484" h="187452">
                                <a:moveTo>
                                  <a:pt x="0" y="0"/>
                                </a:moveTo>
                                <a:lnTo>
                                  <a:pt x="6158484" y="0"/>
                                </a:lnTo>
                                <a:lnTo>
                                  <a:pt x="6158484" y="187452"/>
                                </a:lnTo>
                                <a:lnTo>
                                  <a:pt x="0" y="1874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9C31FA7" id="Group 11138" o:spid="_x0000_s1026" style="position:absolute;margin-left:16.55pt;margin-top:26.85pt;width:484.9pt;height:73.35pt;z-index:-251656192" coordsize="61584,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">
                <v:shape id="Shape 15326" o:spid="_x0000_s1027" style="position:absolute;width:61584;height:1859;visibility:visible;mso-wrap-style:square;v-text-anchor:top" coordsize="615848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0Tj8UA&#10;AADeAAAADwAAAGRycy9kb3ducmV2LnhtbERPzWrCQBC+F/oOyxR6000TYkt0lSikFA+Ktg8wZqdJ&#10;MDsbstskffuuIPQ2H9/vrDaTacVAvWssK3iZRyCIS6sbrhR8fRazNxDOI2tsLZOCX3KwWT8+rDDT&#10;duQTDWdfiRDCLkMFtfddJqUrazLo5rYjDty37Q36APtK6h7HEG5aGUfRQhpsODTU2NGupvJ6/jEK&#10;psNrcbxcD0Mjq2S7t21a5u+dUs9PU74E4Wny/+K7+0OH+WkSL+D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ROPxQAAAN4AAAAPAAAAAAAAAAAAAAAAAJgCAABkcnMv&#10;ZG93bnJldi54bWxQSwUGAAAAAAQABAD1AAAAigMAAAAA&#10;" path="m,l6158484,r,185928l,185928,,e" fillcolor="#f7f3f0" stroked="f" strokeweight="0">
                  <v:stroke miterlimit="83231f" joinstyle="miter"/>
                  <v:path arrowok="t" textboxrect="0,0,6158484,185928"/>
                </v:shape>
                <v:shape id="Shape 15327" o:spid="_x0000_s1028" style="position:absolute;top:1858;width:61584;height:1863;visibility:visible;mso-wrap-style:square;v-text-anchor:top" coordsize="6158484,186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km9MUA&#10;AADeAAAADwAAAGRycy9kb3ducmV2LnhtbERPTWsCMRC9C/6HMIXeNFulVlejSEEUPdWtaG/Tzbgb&#10;3EyWTdTtv28KQm/zeJ8zW7S2EjdqvHGs4KWfgCDOnTZcKPjMVr0xCB+QNVaOScEPeVjMu50Zptrd&#10;+YNu+1CIGMI+RQVlCHUqpc9Lsuj7riaO3Nk1FkOETSF1g/cYbis5SJKRtGg4NpRY03tJ+WV/tQpW&#10;h9H3mrKdyU7b45cZLjeTantS6vmpXU5BBGrDv/jh3ug4/3U4eIO/d+IN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CSb0xQAAAN4AAAAPAAAAAAAAAAAAAAAAAJgCAABkcnMv&#10;ZG93bnJldi54bWxQSwUGAAAAAAQABAD1AAAAigMAAAAA&#10;" path="m,l6158484,r,186233l,186233,,e" fillcolor="#f7f3f0" stroked="f" strokeweight="0">
                  <v:stroke miterlimit="83231f" joinstyle="miter"/>
                  <v:path arrowok="t" textboxrect="0,0,6158484,186233"/>
                </v:shape>
                <v:shape id="Shape 15328" o:spid="_x0000_s1029" style="position:absolute;top:3721;width:61584;height:1859;visibility:visible;mso-wrap-style:square;v-text-anchor:top" coordsize="615848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4iZscA&#10;AADeAAAADwAAAGRycy9kb3ducmV2LnhtbESPQWvCQBCF74X+h2UKvdVNFatEV7EFRTwoRn/AmJ0m&#10;wexsyG5j/PfOQehthvfmvW/my97VqqM2VJ4NfA4SUMS5txUXBs6n9ccUVIjIFmvPZOBOAZaL15c5&#10;ptbf+EhdFgslIRxSNFDG2KRah7wkh2HgG2LRfn3rMMraFtq2eJNwV+thknxphxVLQ4kN/ZSUX7M/&#10;Z6DfT9aHy3XfVboYfe98Pc5Xm8aY97d+NQMVqY//5uf11gr+eDQUXnlHZt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eImbHAAAA3gAAAA8AAAAAAAAAAAAAAAAAmAIAAGRy&#10;cy9kb3ducmV2LnhtbFBLBQYAAAAABAAEAPUAAACMAwAAAAA=&#10;" path="m,l6158484,r,185928l,185928,,e" fillcolor="#f7f3f0" stroked="f" strokeweight="0">
                  <v:stroke miterlimit="83231f" joinstyle="miter"/>
                  <v:path arrowok="t" textboxrect="0,0,6158484,185928"/>
                </v:shape>
                <v:shape id="Shape 15329" o:spid="_x0000_s1030" style="position:absolute;top:5580;width:61584;height:1859;visibility:visible;mso-wrap-style:square;v-text-anchor:top" coordsize="615848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H/cMA&#10;AADeAAAADwAAAGRycy9kb3ducmV2LnhtbERP24rCMBB9X/Afwgi+ramKt2oUFZRlHxQvHzA2Y1ts&#10;JqWJtf79ZkHwbQ7nOvNlYwpRU+Vyywp63QgEcWJ1zqmCy3n7PQHhPLLGwjIpeJGD5aL1NcdY2ycf&#10;qT75VIQQdjEqyLwvYyldkpFB17UlceButjLoA6xSqSt8hnBTyH4UjaTBnENDhiVtMkrup4dR0OzH&#10;28P1vq9zmQ7Wv7YYJqtdqVSn3axmIDw1/iN+u390mD8c9Kfw/064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KH/cMAAADeAAAADwAAAAAAAAAAAAAAAACYAgAAZHJzL2Rv&#10;d25yZXYueG1sUEsFBgAAAAAEAAQA9QAAAIgDAAAAAA==&#10;" path="m,l6158484,r,185928l,185928,,e" fillcolor="#f7f3f0" stroked="f" strokeweight="0">
                  <v:stroke miterlimit="83231f" joinstyle="miter"/>
                  <v:path arrowok="t" textboxrect="0,0,6158484,185928"/>
                </v:shape>
                <v:shape id="Shape 15330" o:spid="_x0000_s1031" style="position:absolute;top:7439;width:61584;height:1875;visibility:visible;mso-wrap-style:square;v-text-anchor:top" coordsize="6158484,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trqssA&#10;AADeAAAADwAAAGRycy9kb3ducmV2LnhtbESPT2vCQBDF74V+h2WEXopuqrRIdJXSVqo9VPxX6G3I&#10;jkkwOxuyW4359J1DobcZ5s177zedt65SZ2pC6dnAwyABRZx5W3JuYL9b9MegQkS2WHkmA1cKMJ/d&#10;3kwxtf7CGzpvY67EhEOKBooY61TrkBXkMAx8TSy3o28cRlmbXNsGL2LuKj1MkiftsGRJKLCml4Ky&#10;0/bHGei6Vfd2WK/t5/D7dP/+ceiui69XY+567fMEVKQ2/ov/vpdW6j+ORgIgODKDnv0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zu2uqywAAAN4AAAAPAAAAAAAAAAAAAAAAAJgC&#10;AABkcnMvZG93bnJldi54bWxQSwUGAAAAAAQABAD1AAAAkAMAAAAA&#10;" path="m,l6158484,r,187452l,187452,,e" stroked="f" strokeweight="0">
                  <v:stroke miterlimit="83231f" joinstyle="miter"/>
                  <v:path arrowok="t" textboxrect="0,0,6158484,187452"/>
                </v:shape>
              </v:group>
            </w:pict>
          </mc:Fallback>
        </mc:AlternateContent>
      </w:r>
      <w:r>
        <w:t xml:space="preserve">“A personal data breach may, if not addressed in an appropriate and timely manner, result in physical, material or non-material damage to natural persons such as loss of control over their personal data or limitation of their rights, discrimination, identity theft or fraud, financial loss, unauthorised reversal of pseudonymisation, damage to reputation, loss of confidentiality of personal data protected by professional secrecy or any other significant economic or social disadvantage to the natural person concerned.” </w:t>
      </w:r>
    </w:p>
    <w:p w14:paraId="52F7FC44" w14:textId="77777777" w:rsidR="00CD6DB2" w:rsidRDefault="00E41246">
      <w:pPr>
        <w:ind w:left="372" w:right="350"/>
      </w:pPr>
      <w:r>
        <w:t xml:space="preserve">This means that a breach can have a range of adverse effects on individuals, which include emotional distress, and physical and material damage. Some personal data breaches will not lead to risks beyond possible inconvenience to those who need the data to do their job. Other breaches can significantly affect individuals whose personal data has been compromised. You need to assess this case by case, looking at all relevant factors. </w:t>
      </w:r>
    </w:p>
    <w:p w14:paraId="0E9599B1" w14:textId="77777777" w:rsidR="00CD6DB2" w:rsidRDefault="00E41246">
      <w:pPr>
        <w:pStyle w:val="Heading1"/>
        <w:ind w:left="362"/>
      </w:pPr>
      <w:r>
        <w:t>Example</w:t>
      </w:r>
      <w:r>
        <w:rPr>
          <w:b w:val="0"/>
        </w:rPr>
        <w:t xml:space="preserve"> </w:t>
      </w:r>
    </w:p>
    <w:p w14:paraId="1C35DEBD" w14:textId="77777777" w:rsidR="00CD6DB2" w:rsidRDefault="00E41246">
      <w:pPr>
        <w:ind w:left="372" w:right="350"/>
      </w:pPr>
      <w:r>
        <w:rPr>
          <w:noProof/>
          <w:sz w:val="22"/>
        </w:rPr>
        <mc:AlternateContent>
          <mc:Choice Requires="wpg">
            <w:drawing>
              <wp:anchor distT="0" distB="0" distL="114300" distR="114300" simplePos="0" relativeHeight="251661312" behindDoc="1" locked="0" layoutInCell="1" allowOverlap="1" wp14:anchorId="30869A41" wp14:editId="36D874C6">
                <wp:simplePos x="0" y="0"/>
                <wp:positionH relativeFrom="column">
                  <wp:posOffset>210312</wp:posOffset>
                </wp:positionH>
                <wp:positionV relativeFrom="paragraph">
                  <wp:posOffset>-216407</wp:posOffset>
                </wp:positionV>
                <wp:extent cx="6158484" cy="1115949"/>
                <wp:effectExtent l="0" t="0" r="0" b="0"/>
                <wp:wrapNone/>
                <wp:docPr id="11139" name="Group 11139"/>
                <wp:cNvGraphicFramePr/>
                <a:graphic xmlns:a="http://schemas.openxmlformats.org/drawingml/2006/main">
                  <a:graphicData uri="http://schemas.microsoft.com/office/word/2010/wordprocessingGroup">
                    <wpg:wgp>
                      <wpg:cNvGrpSpPr/>
                      <wpg:grpSpPr>
                        <a:xfrm>
                          <a:off x="0" y="0"/>
                          <a:ext cx="6158484" cy="1115949"/>
                          <a:chOff x="0" y="0"/>
                          <a:chExt cx="6158484" cy="1115949"/>
                        </a:xfrm>
                      </wpg:grpSpPr>
                      <wps:wsp>
                        <wps:cNvPr id="15331" name="Shape 15331"/>
                        <wps:cNvSpPr/>
                        <wps:spPr>
                          <a:xfrm>
                            <a:off x="0" y="0"/>
                            <a:ext cx="6158484" cy="185928"/>
                          </a:xfrm>
                          <a:custGeom>
                            <a:avLst/>
                            <a:gdLst/>
                            <a:ahLst/>
                            <a:cxnLst/>
                            <a:rect l="0" t="0" r="0" b="0"/>
                            <a:pathLst>
                              <a:path w="6158484" h="185928">
                                <a:moveTo>
                                  <a:pt x="0" y="0"/>
                                </a:moveTo>
                                <a:lnTo>
                                  <a:pt x="6158484" y="0"/>
                                </a:lnTo>
                                <a:lnTo>
                                  <a:pt x="6158484" y="185928"/>
                                </a:lnTo>
                                <a:lnTo>
                                  <a:pt x="0" y="185928"/>
                                </a:lnTo>
                                <a:lnTo>
                                  <a:pt x="0" y="0"/>
                                </a:lnTo>
                              </a:path>
                            </a:pathLst>
                          </a:custGeom>
                          <a:ln w="0" cap="flat">
                            <a:miter lim="127000"/>
                          </a:ln>
                        </wps:spPr>
                        <wps:style>
                          <a:lnRef idx="0">
                            <a:srgbClr val="000000">
                              <a:alpha val="0"/>
                            </a:srgbClr>
                          </a:lnRef>
                          <a:fillRef idx="1">
                            <a:srgbClr val="FFF8D4"/>
                          </a:fillRef>
                          <a:effectRef idx="0">
                            <a:scrgbClr r="0" g="0" b="0"/>
                          </a:effectRef>
                          <a:fontRef idx="none"/>
                        </wps:style>
                        <wps:bodyPr/>
                      </wps:wsp>
                      <wps:wsp>
                        <wps:cNvPr id="15332" name="Shape 15332"/>
                        <wps:cNvSpPr/>
                        <wps:spPr>
                          <a:xfrm>
                            <a:off x="0" y="185927"/>
                            <a:ext cx="6158484" cy="185928"/>
                          </a:xfrm>
                          <a:custGeom>
                            <a:avLst/>
                            <a:gdLst/>
                            <a:ahLst/>
                            <a:cxnLst/>
                            <a:rect l="0" t="0" r="0" b="0"/>
                            <a:pathLst>
                              <a:path w="6158484" h="185928">
                                <a:moveTo>
                                  <a:pt x="0" y="0"/>
                                </a:moveTo>
                                <a:lnTo>
                                  <a:pt x="6158484" y="0"/>
                                </a:lnTo>
                                <a:lnTo>
                                  <a:pt x="6158484" y="185928"/>
                                </a:lnTo>
                                <a:lnTo>
                                  <a:pt x="0" y="185928"/>
                                </a:lnTo>
                                <a:lnTo>
                                  <a:pt x="0" y="0"/>
                                </a:lnTo>
                              </a:path>
                            </a:pathLst>
                          </a:custGeom>
                          <a:ln w="0" cap="flat">
                            <a:miter lim="127000"/>
                          </a:ln>
                        </wps:spPr>
                        <wps:style>
                          <a:lnRef idx="0">
                            <a:srgbClr val="000000">
                              <a:alpha val="0"/>
                            </a:srgbClr>
                          </a:lnRef>
                          <a:fillRef idx="1">
                            <a:srgbClr val="FFF8D4"/>
                          </a:fillRef>
                          <a:effectRef idx="0">
                            <a:scrgbClr r="0" g="0" b="0"/>
                          </a:effectRef>
                          <a:fontRef idx="none"/>
                        </wps:style>
                        <wps:bodyPr/>
                      </wps:wsp>
                      <wps:wsp>
                        <wps:cNvPr id="15333" name="Shape 15333"/>
                        <wps:cNvSpPr/>
                        <wps:spPr>
                          <a:xfrm>
                            <a:off x="0" y="371856"/>
                            <a:ext cx="6158484" cy="185928"/>
                          </a:xfrm>
                          <a:custGeom>
                            <a:avLst/>
                            <a:gdLst/>
                            <a:ahLst/>
                            <a:cxnLst/>
                            <a:rect l="0" t="0" r="0" b="0"/>
                            <a:pathLst>
                              <a:path w="6158484" h="185928">
                                <a:moveTo>
                                  <a:pt x="0" y="0"/>
                                </a:moveTo>
                                <a:lnTo>
                                  <a:pt x="6158484" y="0"/>
                                </a:lnTo>
                                <a:lnTo>
                                  <a:pt x="6158484" y="185928"/>
                                </a:lnTo>
                                <a:lnTo>
                                  <a:pt x="0" y="185928"/>
                                </a:lnTo>
                                <a:lnTo>
                                  <a:pt x="0" y="0"/>
                                </a:lnTo>
                              </a:path>
                            </a:pathLst>
                          </a:custGeom>
                          <a:ln w="0" cap="flat">
                            <a:miter lim="127000"/>
                          </a:ln>
                        </wps:spPr>
                        <wps:style>
                          <a:lnRef idx="0">
                            <a:srgbClr val="000000">
                              <a:alpha val="0"/>
                            </a:srgbClr>
                          </a:lnRef>
                          <a:fillRef idx="1">
                            <a:srgbClr val="FFF8D4"/>
                          </a:fillRef>
                          <a:effectRef idx="0">
                            <a:scrgbClr r="0" g="0" b="0"/>
                          </a:effectRef>
                          <a:fontRef idx="none"/>
                        </wps:style>
                        <wps:bodyPr/>
                      </wps:wsp>
                      <wps:wsp>
                        <wps:cNvPr id="15334" name="Shape 15334"/>
                        <wps:cNvSpPr/>
                        <wps:spPr>
                          <a:xfrm>
                            <a:off x="0" y="557860"/>
                            <a:ext cx="6158484" cy="186233"/>
                          </a:xfrm>
                          <a:custGeom>
                            <a:avLst/>
                            <a:gdLst/>
                            <a:ahLst/>
                            <a:cxnLst/>
                            <a:rect l="0" t="0" r="0" b="0"/>
                            <a:pathLst>
                              <a:path w="6158484" h="186233">
                                <a:moveTo>
                                  <a:pt x="0" y="0"/>
                                </a:moveTo>
                                <a:lnTo>
                                  <a:pt x="6158484" y="0"/>
                                </a:lnTo>
                                <a:lnTo>
                                  <a:pt x="6158484" y="186233"/>
                                </a:lnTo>
                                <a:lnTo>
                                  <a:pt x="0" y="186233"/>
                                </a:lnTo>
                                <a:lnTo>
                                  <a:pt x="0" y="0"/>
                                </a:lnTo>
                              </a:path>
                            </a:pathLst>
                          </a:custGeom>
                          <a:ln w="0" cap="flat">
                            <a:miter lim="127000"/>
                          </a:ln>
                        </wps:spPr>
                        <wps:style>
                          <a:lnRef idx="0">
                            <a:srgbClr val="000000">
                              <a:alpha val="0"/>
                            </a:srgbClr>
                          </a:lnRef>
                          <a:fillRef idx="1">
                            <a:srgbClr val="FFF8D4"/>
                          </a:fillRef>
                          <a:effectRef idx="0">
                            <a:scrgbClr r="0" g="0" b="0"/>
                          </a:effectRef>
                          <a:fontRef idx="none"/>
                        </wps:style>
                        <wps:bodyPr/>
                      </wps:wsp>
                      <wps:wsp>
                        <wps:cNvPr id="15335" name="Shape 15335"/>
                        <wps:cNvSpPr/>
                        <wps:spPr>
                          <a:xfrm>
                            <a:off x="0" y="744093"/>
                            <a:ext cx="6158484" cy="185928"/>
                          </a:xfrm>
                          <a:custGeom>
                            <a:avLst/>
                            <a:gdLst/>
                            <a:ahLst/>
                            <a:cxnLst/>
                            <a:rect l="0" t="0" r="0" b="0"/>
                            <a:pathLst>
                              <a:path w="6158484" h="185928">
                                <a:moveTo>
                                  <a:pt x="0" y="0"/>
                                </a:moveTo>
                                <a:lnTo>
                                  <a:pt x="6158484" y="0"/>
                                </a:lnTo>
                                <a:lnTo>
                                  <a:pt x="6158484" y="185928"/>
                                </a:lnTo>
                                <a:lnTo>
                                  <a:pt x="0" y="185928"/>
                                </a:lnTo>
                                <a:lnTo>
                                  <a:pt x="0" y="0"/>
                                </a:lnTo>
                              </a:path>
                            </a:pathLst>
                          </a:custGeom>
                          <a:ln w="0" cap="flat">
                            <a:miter lim="127000"/>
                          </a:ln>
                        </wps:spPr>
                        <wps:style>
                          <a:lnRef idx="0">
                            <a:srgbClr val="000000">
                              <a:alpha val="0"/>
                            </a:srgbClr>
                          </a:lnRef>
                          <a:fillRef idx="1">
                            <a:srgbClr val="FFF8D4"/>
                          </a:fillRef>
                          <a:effectRef idx="0">
                            <a:scrgbClr r="0" g="0" b="0"/>
                          </a:effectRef>
                          <a:fontRef idx="none"/>
                        </wps:style>
                        <wps:bodyPr/>
                      </wps:wsp>
                      <wps:wsp>
                        <wps:cNvPr id="15336" name="Shape 15336"/>
                        <wps:cNvSpPr/>
                        <wps:spPr>
                          <a:xfrm>
                            <a:off x="0" y="930021"/>
                            <a:ext cx="6158484" cy="185928"/>
                          </a:xfrm>
                          <a:custGeom>
                            <a:avLst/>
                            <a:gdLst/>
                            <a:ahLst/>
                            <a:cxnLst/>
                            <a:rect l="0" t="0" r="0" b="0"/>
                            <a:pathLst>
                              <a:path w="6158484" h="185928">
                                <a:moveTo>
                                  <a:pt x="0" y="0"/>
                                </a:moveTo>
                                <a:lnTo>
                                  <a:pt x="6158484" y="0"/>
                                </a:lnTo>
                                <a:lnTo>
                                  <a:pt x="6158484"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799A232" id="Group 11139" o:spid="_x0000_s1026" style="position:absolute;margin-left:16.55pt;margin-top:-17.05pt;width:484.9pt;height:87.85pt;z-index:-251655168" coordsize="61584,1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">
                <v:shape id="Shape 15331" o:spid="_x0000_s1027" style="position:absolute;width:61584;height:1859;visibility:visible;mso-wrap-style:square;v-text-anchor:top" coordsize="615848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SCXsgA&#10;AADeAAAADwAAAGRycy9kb3ducmV2LnhtbESP3WrCQBCF7wu+wzKCd3Vjg1Wiq9iCJWBF/HmAITsm&#10;0exsml2T9O27hULvZjhnzndmue5NJVpqXGlZwWQcgSDOrC45V3A5b5/nIJxH1lhZJgXf5GC9Gjwt&#10;MdG24yO1J5+LEMIuQQWF93UipcsKMujGtiYO2tU2Bn1Ym1zqBrsQbir5EkWv0mDJgVBgTe8FZffT&#10;wwTIbjZvvx4fb7s4/ezSXO5vh6lWajTsNwsQnnr/b/67TnWoP43jCfy+E2a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dIJeyAAAAN4AAAAPAAAAAAAAAAAAAAAAAJgCAABk&#10;cnMvZG93bnJldi54bWxQSwUGAAAAAAQABAD1AAAAjQMAAAAA&#10;" path="m,l6158484,r,185928l,185928,,e" fillcolor="#fff8d4" stroked="f" strokeweight="0">
                  <v:stroke miterlimit="83231f" joinstyle="miter"/>
                  <v:path arrowok="t" textboxrect="0,0,6158484,185928"/>
                </v:shape>
                <v:shape id="Shape 15332" o:spid="_x0000_s1028" style="position:absolute;top:1859;width:61584;height:1859;visibility:visible;mso-wrap-style:square;v-text-anchor:top" coordsize="615848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cKcgA&#10;AADeAAAADwAAAGRycy9kb3ducmV2LnhtbESP3WrCQBCF7wt9h2UK3tWNBluJrqKCJWCl+PMAQ3ZM&#10;otnZmF2T9O27hULvZjhnzndmvuxNJVpqXGlZwWgYgSDOrC45V3A+bV+nIJxH1lhZJgXf5GC5eH6a&#10;Y6Jtxwdqjz4XIYRdggoK7+tESpcVZNANbU0ctIttDPqwNrnUDXYh3FRyHEVv0mDJgVBgTZuCstvx&#10;YQJk9z5t74+P9S5OP7s0l/vr10QrNXjpVzMQnnr/b/67TnWoP4njMfy+E2aQi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phwpyAAAAN4AAAAPAAAAAAAAAAAAAAAAAJgCAABk&#10;cnMvZG93bnJldi54bWxQSwUGAAAAAAQABAD1AAAAjQMAAAAA&#10;" path="m,l6158484,r,185928l,185928,,e" fillcolor="#fff8d4" stroked="f" strokeweight="0">
                  <v:stroke miterlimit="83231f" joinstyle="miter"/>
                  <v:path arrowok="t" textboxrect="0,0,6158484,185928"/>
                </v:shape>
                <v:shape id="Shape 15333" o:spid="_x0000_s1029" style="position:absolute;top:3718;width:61584;height:1859;visibility:visible;mso-wrap-style:square;v-text-anchor:top" coordsize="615848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5ssgA&#10;AADeAAAADwAAAGRycy9kb3ducmV2LnhtbESP0WrCQBBF34X+wzKFvummBm1IXaUWKgEVqe0HDNlp&#10;kjY7m2bXJP69Kwi+zXDv3HNnsRpMLTpqXWVZwfMkAkGcW11xoeD762OcgHAeWWNtmRScycFq+TBa&#10;YKptz5/UHX0hQgi7FBWU3jeplC4vyaCb2IY4aD+2NejD2hZSt9iHcFPLaRTNpcGKA6HEht5Lyv+O&#10;JxMg25ek+z9t1ts42/VZIfe/h5lW6ulxeHsF4Wnwd/PtOtOh/iyOY7i+E2a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6rmyyAAAAN4AAAAPAAAAAAAAAAAAAAAAAJgCAABk&#10;cnMvZG93bnJldi54bWxQSwUGAAAAAAQABAD1AAAAjQMAAAAA&#10;" path="m,l6158484,r,185928l,185928,,e" fillcolor="#fff8d4" stroked="f" strokeweight="0">
                  <v:stroke miterlimit="83231f" joinstyle="miter"/>
                  <v:path arrowok="t" textboxrect="0,0,6158484,185928"/>
                </v:shape>
                <v:shape id="Shape 15334" o:spid="_x0000_s1030" style="position:absolute;top:5578;width:61584;height:1862;visibility:visible;mso-wrap-style:square;v-text-anchor:top" coordsize="6158484,186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URYMIA&#10;AADeAAAADwAAAGRycy9kb3ducmV2LnhtbERPTWvCQBC9F/oflhF6q5vUWiS6ilgr9aj14m3Ijtlg&#10;djZkpxr/fbcgeJvH+5zZoveNulAX68AG8mEGirgMtubKwOHn63UCKgqyxSYwGbhRhMX8+WmGhQ1X&#10;3tFlL5VKIRwLNOBE2kLrWDryGIehJU7cKXQeJcGu0rbDawr3jX7Lsg/tsebU4LCllaPyvP/1BsQd&#10;srzc3FZHyTftOn7KdrkWY14G/XIKSqiXh/ju/rZp/ng0eof/d9INe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RFgwgAAAN4AAAAPAAAAAAAAAAAAAAAAAJgCAABkcnMvZG93&#10;bnJldi54bWxQSwUGAAAAAAQABAD1AAAAhwMAAAAA&#10;" path="m,l6158484,r,186233l,186233,,e" fillcolor="#fff8d4" stroked="f" strokeweight="0">
                  <v:stroke miterlimit="83231f" joinstyle="miter"/>
                  <v:path arrowok="t" textboxrect="0,0,6158484,186233"/>
                </v:shape>
                <v:shape id="Shape 15335" o:spid="_x0000_s1031" style="position:absolute;top:7440;width:61584;height:1860;visibility:visible;mso-wrap-style:square;v-text-anchor:top" coordsize="615848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XcgA&#10;AADeAAAADwAAAGRycy9kb3ducmV2LnhtbESP3WrCQBCF7wu+wzKCd3VjQ6pEV7EFS8CW4s8DDNkx&#10;iWZn0+yapG/fLRR6N8M5c74zq81gatFR6yrLCmbTCARxbnXFhYLzafe4AOE8ssbaMin4Jgeb9ehh&#10;ham2PR+oO/pChBB2KSoovW9SKV1ekkE3tQ1x0C62NejD2hZSt9iHcFPLpyh6lgYrDoQSG3otKb8d&#10;7yZA9vNF93V/e9nH2XufFfLj+plopSbjYbsE4Wnw/+a/60yH+kkcJ/D7TphBr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T4RdyAAAAN4AAAAPAAAAAAAAAAAAAAAAAJgCAABk&#10;cnMvZG93bnJldi54bWxQSwUGAAAAAAQABAD1AAAAjQMAAAAA&#10;" path="m,l6158484,r,185928l,185928,,e" fillcolor="#fff8d4" stroked="f" strokeweight="0">
                  <v:stroke miterlimit="83231f" joinstyle="miter"/>
                  <v:path arrowok="t" textboxrect="0,0,6158484,185928"/>
                </v:shape>
                <v:shape id="Shape 15336" o:spid="_x0000_s1032" style="position:absolute;top:9300;width:61584;height:1859;visibility:visible;mso-wrap-style:square;v-text-anchor:top" coordsize="615848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3XMQA&#10;AADeAAAADwAAAGRycy9kb3ducmV2LnhtbERPS2sCMRC+F/ofwgi91USti2yNUoTSKoL4uHgbNtPN&#10;4may3aTu9t8bodDbfHzPmS97V4srtaHyrGE0VCCIC28qLjWcju/PMxAhIhusPZOGXwqwXDw+zDE3&#10;vuM9XQ+xFCmEQ44abIxNLmUoLDkMQ98QJ+7Ltw5jgm0pTYtdCne1HCuVSYcVpwaLDa0sFZfDj9Og&#10;1rvzejNiJ9VLZz9wuzEm+9b6adC/vYKI1Md/8Z/706T508kkg/s76Qa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i91zEAAAA3gAAAA8AAAAAAAAAAAAAAAAAmAIAAGRycy9k&#10;b3ducmV2LnhtbFBLBQYAAAAABAAEAPUAAACJAwAAAAA=&#10;" path="m,l6158484,r,185928l,185928,,e" stroked="f" strokeweight="0">
                  <v:stroke miterlimit="83231f" joinstyle="miter"/>
                  <v:path arrowok="t" textboxrect="0,0,6158484,185928"/>
                </v:shape>
              </v:group>
            </w:pict>
          </mc:Fallback>
        </mc:AlternateContent>
      </w:r>
      <w:r>
        <w:t xml:space="preserve">The theft of a customer database, the data of which may be used to commit identity fraud, would need to be notified, given the impact this is likely to have on those individuals who could suffer financial loss or other consequences. On the other hand, you would not normally need to notify the ICO, for example, about the loss or inappropriate alteration of a staff telephone list. </w:t>
      </w:r>
    </w:p>
    <w:p w14:paraId="59AEBE6B" w14:textId="77777777" w:rsidR="00CD6DB2" w:rsidRDefault="00E41246">
      <w:pPr>
        <w:ind w:left="372" w:right="350"/>
      </w:pPr>
      <w:r>
        <w:t xml:space="preserve">So, on becoming aware of a breach, you should try to contain it and assess the potential adverse consequences for individuals, based on how serious or substantial these are, and how likely they are to happen. </w:t>
      </w:r>
    </w:p>
    <w:p w14:paraId="1FCBECD5" w14:textId="77777777" w:rsidR="00CD6DB2" w:rsidRDefault="00E41246">
      <w:pPr>
        <w:spacing w:after="0" w:line="259" w:lineRule="auto"/>
        <w:ind w:left="360" w:firstLine="0"/>
        <w:jc w:val="left"/>
      </w:pPr>
      <w:r>
        <w:t xml:space="preserve"> </w:t>
      </w:r>
    </w:p>
    <w:p w14:paraId="6D4978AC" w14:textId="77777777" w:rsidR="00CD6DB2" w:rsidRDefault="00E41246">
      <w:pPr>
        <w:ind w:left="372" w:right="350"/>
      </w:pPr>
      <w:r>
        <w:t xml:space="preserve">How much time do we have to report a breach? </w:t>
      </w:r>
    </w:p>
    <w:p w14:paraId="36A761C2" w14:textId="77777777" w:rsidR="00CD6DB2" w:rsidRDefault="00E41246">
      <w:pPr>
        <w:ind w:left="372" w:right="350"/>
      </w:pPr>
      <w:r>
        <w:t xml:space="preserve">You must report a notifiable breach to the ICO without undue delay, but not later than 72 hours after becoming aware of it. If you take longer than this, you must give reasons for the delay. Section II of the Article 29 Working Party Guidelines on personal data breach notification gives more details of when a controller can be considered to have “become aware” of a breach. </w:t>
      </w:r>
    </w:p>
    <w:p w14:paraId="4E5E324E" w14:textId="77777777" w:rsidR="00CD6DB2" w:rsidRDefault="00E41246">
      <w:pPr>
        <w:ind w:left="372" w:right="350"/>
      </w:pPr>
      <w:r>
        <w:t xml:space="preserve">What information must a breach notification to the supervisory authority contain? </w:t>
      </w:r>
    </w:p>
    <w:p w14:paraId="0EBCCA95" w14:textId="77777777" w:rsidR="00CD6DB2" w:rsidRDefault="00E41246">
      <w:pPr>
        <w:ind w:left="372" w:right="350"/>
      </w:pPr>
      <w:r>
        <w:t xml:space="preserve">When reporting a breach, the GDPR says you must provide: </w:t>
      </w:r>
    </w:p>
    <w:p w14:paraId="7BB46D59" w14:textId="77777777" w:rsidR="00CD6DB2" w:rsidRDefault="00E41246">
      <w:pPr>
        <w:numPr>
          <w:ilvl w:val="0"/>
          <w:numId w:val="7"/>
        </w:numPr>
        <w:ind w:right="350" w:hanging="360"/>
      </w:pPr>
      <w:r>
        <w:t xml:space="preserve">a description of the nature of the personal data breach including, where possible: </w:t>
      </w:r>
    </w:p>
    <w:p w14:paraId="53D3EA83" w14:textId="77777777" w:rsidR="00CD6DB2" w:rsidRDefault="00E41246">
      <w:pPr>
        <w:numPr>
          <w:ilvl w:val="0"/>
          <w:numId w:val="7"/>
        </w:numPr>
        <w:ind w:right="350" w:hanging="360"/>
      </w:pPr>
      <w:r>
        <w:t xml:space="preserve">the categories and approximate number of individuals concerned; and </w:t>
      </w:r>
    </w:p>
    <w:p w14:paraId="03D8951C" w14:textId="77777777" w:rsidR="00CD6DB2" w:rsidRDefault="00E41246">
      <w:pPr>
        <w:numPr>
          <w:ilvl w:val="0"/>
          <w:numId w:val="7"/>
        </w:numPr>
        <w:ind w:right="350" w:hanging="360"/>
      </w:pPr>
      <w:r>
        <w:t xml:space="preserve">the categories and approximate number of personal data records concerned; </w:t>
      </w:r>
    </w:p>
    <w:p w14:paraId="26DD0DC5" w14:textId="77777777" w:rsidR="00CD6DB2" w:rsidRDefault="00E41246">
      <w:pPr>
        <w:numPr>
          <w:ilvl w:val="0"/>
          <w:numId w:val="7"/>
        </w:numPr>
        <w:ind w:right="350" w:hanging="360"/>
      </w:pPr>
      <w:r>
        <w:lastRenderedPageBreak/>
        <w:t xml:space="preserve">the name and contact details of the data protection officer (if your organisation has one) or other contact point where more information can be obtained; </w:t>
      </w:r>
    </w:p>
    <w:p w14:paraId="0965F3B2" w14:textId="77777777" w:rsidR="00CD6DB2" w:rsidRDefault="00E41246">
      <w:pPr>
        <w:numPr>
          <w:ilvl w:val="0"/>
          <w:numId w:val="7"/>
        </w:numPr>
        <w:ind w:right="350" w:hanging="360"/>
      </w:pPr>
      <w:r>
        <w:t xml:space="preserve">a description of the likely consequences of the personal data breach; and </w:t>
      </w:r>
    </w:p>
    <w:p w14:paraId="27429ED3" w14:textId="77777777" w:rsidR="00CD6DB2" w:rsidRDefault="00E41246">
      <w:pPr>
        <w:numPr>
          <w:ilvl w:val="0"/>
          <w:numId w:val="7"/>
        </w:numPr>
        <w:ind w:right="350" w:hanging="360"/>
      </w:pPr>
      <w:r>
        <w:t xml:space="preserve">a description of the measures taken, or proposed to be taken, to deal with the personal data breach, including, where appropriate, the measures taken to mitigate any possible adverse effects. </w:t>
      </w:r>
    </w:p>
    <w:p w14:paraId="41D3D01B" w14:textId="77777777" w:rsidR="00CD6DB2" w:rsidRDefault="00E41246">
      <w:pPr>
        <w:ind w:left="372" w:right="350"/>
      </w:pPr>
      <w:r>
        <w:t xml:space="preserve">What if we don’t have all the required information available yet? </w:t>
      </w:r>
    </w:p>
    <w:p w14:paraId="75E37246" w14:textId="77777777" w:rsidR="00CD6DB2" w:rsidRDefault="00E41246">
      <w:pPr>
        <w:ind w:left="372" w:right="350"/>
      </w:pPr>
      <w:r>
        <w:t xml:space="preserve">The GDPR recognises that it will not always be possible to investigate a breach fully within 72 hours to understand exactly what has happened and what needs to be done to mitigate it. So Article 34(4) allows you to provide the required information in phases, as long as this is done without undue further delay. </w:t>
      </w:r>
    </w:p>
    <w:p w14:paraId="31A3D8CC" w14:textId="77777777" w:rsidR="00CD6DB2" w:rsidRDefault="00E41246">
      <w:pPr>
        <w:ind w:left="372" w:right="350"/>
      </w:pPr>
      <w:r>
        <w:t xml:space="preserve">However, we expect controllers to prioritise the investigation, give it adequate resources, and expedite it urgently. You must still notify us of the breach when you become aware of it, and submit further information as soon as possible. If you know you won’t be able to provide full details within 72 hours, it is a good idea to explain the delay to us and tell us when you expect to submit more information. </w:t>
      </w:r>
    </w:p>
    <w:p w14:paraId="75C0DD34" w14:textId="77777777" w:rsidR="00CD6DB2" w:rsidRDefault="00E41246">
      <w:pPr>
        <w:pStyle w:val="Heading1"/>
        <w:shd w:val="clear" w:color="auto" w:fill="FFF8D4"/>
        <w:spacing w:after="0" w:line="259" w:lineRule="auto"/>
        <w:ind w:left="360" w:right="351" w:firstLine="0"/>
      </w:pPr>
      <w:r>
        <w:t>Example</w:t>
      </w:r>
      <w:r>
        <w:rPr>
          <w:b w:val="0"/>
        </w:rPr>
        <w:t xml:space="preserve"> </w:t>
      </w:r>
    </w:p>
    <w:p w14:paraId="02F2FE98" w14:textId="77777777" w:rsidR="00CD6DB2" w:rsidRDefault="00E41246">
      <w:pPr>
        <w:shd w:val="clear" w:color="auto" w:fill="FFF8D4"/>
        <w:spacing w:after="1" w:line="240" w:lineRule="auto"/>
        <w:ind w:left="380" w:right="351" w:hanging="20"/>
      </w:pPr>
      <w:r>
        <w:t xml:space="preserve">You detect an intrusion into your network and become aware that files containing personal data have been accessed, but you don’t know how the attacker gained entry, to what extent that data was accessed, or whether the attacker also copied the data from your system. </w:t>
      </w:r>
    </w:p>
    <w:p w14:paraId="3F1DB382" w14:textId="77777777" w:rsidR="00CD6DB2" w:rsidRDefault="00E41246">
      <w:pPr>
        <w:ind w:left="372" w:right="350"/>
      </w:pPr>
      <w:r>
        <w:rPr>
          <w:noProof/>
          <w:sz w:val="22"/>
        </w:rPr>
        <mc:AlternateContent>
          <mc:Choice Requires="wpg">
            <w:drawing>
              <wp:anchor distT="0" distB="0" distL="114300" distR="114300" simplePos="0" relativeHeight="251662336" behindDoc="1" locked="0" layoutInCell="1" allowOverlap="1" wp14:anchorId="29049C82" wp14:editId="30F4F321">
                <wp:simplePos x="0" y="0"/>
                <wp:positionH relativeFrom="column">
                  <wp:posOffset>214884</wp:posOffset>
                </wp:positionH>
                <wp:positionV relativeFrom="paragraph">
                  <wp:posOffset>-30479</wp:posOffset>
                </wp:positionV>
                <wp:extent cx="6158485" cy="931418"/>
                <wp:effectExtent l="0" t="0" r="0" b="0"/>
                <wp:wrapNone/>
                <wp:docPr id="12434" name="Group 12434"/>
                <wp:cNvGraphicFramePr/>
                <a:graphic xmlns:a="http://schemas.openxmlformats.org/drawingml/2006/main">
                  <a:graphicData uri="http://schemas.microsoft.com/office/word/2010/wordprocessingGroup">
                    <wpg:wgp>
                      <wpg:cNvGrpSpPr/>
                      <wpg:grpSpPr>
                        <a:xfrm>
                          <a:off x="0" y="0"/>
                          <a:ext cx="6158485" cy="931418"/>
                          <a:chOff x="0" y="0"/>
                          <a:chExt cx="6158485" cy="931418"/>
                        </a:xfrm>
                      </wpg:grpSpPr>
                      <wps:wsp>
                        <wps:cNvPr id="15337" name="Shape 15337"/>
                        <wps:cNvSpPr/>
                        <wps:spPr>
                          <a:xfrm>
                            <a:off x="0" y="0"/>
                            <a:ext cx="6158485" cy="185928"/>
                          </a:xfrm>
                          <a:custGeom>
                            <a:avLst/>
                            <a:gdLst/>
                            <a:ahLst/>
                            <a:cxnLst/>
                            <a:rect l="0" t="0" r="0" b="0"/>
                            <a:pathLst>
                              <a:path w="6158485" h="185928">
                                <a:moveTo>
                                  <a:pt x="0" y="0"/>
                                </a:moveTo>
                                <a:lnTo>
                                  <a:pt x="6158485" y="0"/>
                                </a:lnTo>
                                <a:lnTo>
                                  <a:pt x="6158485" y="185928"/>
                                </a:lnTo>
                                <a:lnTo>
                                  <a:pt x="0" y="185928"/>
                                </a:lnTo>
                                <a:lnTo>
                                  <a:pt x="0" y="0"/>
                                </a:lnTo>
                              </a:path>
                            </a:pathLst>
                          </a:custGeom>
                          <a:ln w="0" cap="flat">
                            <a:miter lim="127000"/>
                          </a:ln>
                        </wps:spPr>
                        <wps:style>
                          <a:lnRef idx="0">
                            <a:srgbClr val="000000">
                              <a:alpha val="0"/>
                            </a:srgbClr>
                          </a:lnRef>
                          <a:fillRef idx="1">
                            <a:srgbClr val="FFF8D4"/>
                          </a:fillRef>
                          <a:effectRef idx="0">
                            <a:scrgbClr r="0" g="0" b="0"/>
                          </a:effectRef>
                          <a:fontRef idx="none"/>
                        </wps:style>
                        <wps:bodyPr/>
                      </wps:wsp>
                      <wps:wsp>
                        <wps:cNvPr id="15338" name="Shape 15338"/>
                        <wps:cNvSpPr/>
                        <wps:spPr>
                          <a:xfrm>
                            <a:off x="0" y="185877"/>
                            <a:ext cx="6158485" cy="186233"/>
                          </a:xfrm>
                          <a:custGeom>
                            <a:avLst/>
                            <a:gdLst/>
                            <a:ahLst/>
                            <a:cxnLst/>
                            <a:rect l="0" t="0" r="0" b="0"/>
                            <a:pathLst>
                              <a:path w="6158485" h="186233">
                                <a:moveTo>
                                  <a:pt x="0" y="0"/>
                                </a:moveTo>
                                <a:lnTo>
                                  <a:pt x="6158485" y="0"/>
                                </a:lnTo>
                                <a:lnTo>
                                  <a:pt x="6158485" y="186233"/>
                                </a:lnTo>
                                <a:lnTo>
                                  <a:pt x="0" y="186233"/>
                                </a:lnTo>
                                <a:lnTo>
                                  <a:pt x="0" y="0"/>
                                </a:lnTo>
                              </a:path>
                            </a:pathLst>
                          </a:custGeom>
                          <a:ln w="0" cap="flat">
                            <a:miter lim="127000"/>
                          </a:ln>
                        </wps:spPr>
                        <wps:style>
                          <a:lnRef idx="0">
                            <a:srgbClr val="000000">
                              <a:alpha val="0"/>
                            </a:srgbClr>
                          </a:lnRef>
                          <a:fillRef idx="1">
                            <a:srgbClr val="FFF8D4"/>
                          </a:fillRef>
                          <a:effectRef idx="0">
                            <a:scrgbClr r="0" g="0" b="0"/>
                          </a:effectRef>
                          <a:fontRef idx="none"/>
                        </wps:style>
                        <wps:bodyPr/>
                      </wps:wsp>
                      <wps:wsp>
                        <wps:cNvPr id="15339" name="Shape 15339"/>
                        <wps:cNvSpPr/>
                        <wps:spPr>
                          <a:xfrm>
                            <a:off x="0" y="372110"/>
                            <a:ext cx="6158485" cy="185928"/>
                          </a:xfrm>
                          <a:custGeom>
                            <a:avLst/>
                            <a:gdLst/>
                            <a:ahLst/>
                            <a:cxnLst/>
                            <a:rect l="0" t="0" r="0" b="0"/>
                            <a:pathLst>
                              <a:path w="6158485" h="185928">
                                <a:moveTo>
                                  <a:pt x="0" y="0"/>
                                </a:moveTo>
                                <a:lnTo>
                                  <a:pt x="6158485" y="0"/>
                                </a:lnTo>
                                <a:lnTo>
                                  <a:pt x="6158485" y="185928"/>
                                </a:lnTo>
                                <a:lnTo>
                                  <a:pt x="0" y="185928"/>
                                </a:lnTo>
                                <a:lnTo>
                                  <a:pt x="0" y="0"/>
                                </a:lnTo>
                              </a:path>
                            </a:pathLst>
                          </a:custGeom>
                          <a:ln w="0" cap="flat">
                            <a:miter lim="127000"/>
                          </a:ln>
                        </wps:spPr>
                        <wps:style>
                          <a:lnRef idx="0">
                            <a:srgbClr val="000000">
                              <a:alpha val="0"/>
                            </a:srgbClr>
                          </a:lnRef>
                          <a:fillRef idx="1">
                            <a:srgbClr val="FFF8D4"/>
                          </a:fillRef>
                          <a:effectRef idx="0">
                            <a:scrgbClr r="0" g="0" b="0"/>
                          </a:effectRef>
                          <a:fontRef idx="none"/>
                        </wps:style>
                        <wps:bodyPr/>
                      </wps:wsp>
                      <wps:wsp>
                        <wps:cNvPr id="15340" name="Shape 15340"/>
                        <wps:cNvSpPr/>
                        <wps:spPr>
                          <a:xfrm>
                            <a:off x="0" y="558038"/>
                            <a:ext cx="6158485" cy="185928"/>
                          </a:xfrm>
                          <a:custGeom>
                            <a:avLst/>
                            <a:gdLst/>
                            <a:ahLst/>
                            <a:cxnLst/>
                            <a:rect l="0" t="0" r="0" b="0"/>
                            <a:pathLst>
                              <a:path w="6158485" h="185928">
                                <a:moveTo>
                                  <a:pt x="0" y="0"/>
                                </a:moveTo>
                                <a:lnTo>
                                  <a:pt x="6158485" y="0"/>
                                </a:lnTo>
                                <a:lnTo>
                                  <a:pt x="6158485" y="185928"/>
                                </a:lnTo>
                                <a:lnTo>
                                  <a:pt x="0" y="185928"/>
                                </a:lnTo>
                                <a:lnTo>
                                  <a:pt x="0" y="0"/>
                                </a:lnTo>
                              </a:path>
                            </a:pathLst>
                          </a:custGeom>
                          <a:ln w="0" cap="flat">
                            <a:miter lim="127000"/>
                          </a:ln>
                        </wps:spPr>
                        <wps:style>
                          <a:lnRef idx="0">
                            <a:srgbClr val="000000">
                              <a:alpha val="0"/>
                            </a:srgbClr>
                          </a:lnRef>
                          <a:fillRef idx="1">
                            <a:srgbClr val="FFF8D4"/>
                          </a:fillRef>
                          <a:effectRef idx="0">
                            <a:scrgbClr r="0" g="0" b="0"/>
                          </a:effectRef>
                          <a:fontRef idx="none"/>
                        </wps:style>
                        <wps:bodyPr/>
                      </wps:wsp>
                      <wps:wsp>
                        <wps:cNvPr id="15341" name="Shape 15341"/>
                        <wps:cNvSpPr/>
                        <wps:spPr>
                          <a:xfrm>
                            <a:off x="0" y="743966"/>
                            <a:ext cx="6158485" cy="187452"/>
                          </a:xfrm>
                          <a:custGeom>
                            <a:avLst/>
                            <a:gdLst/>
                            <a:ahLst/>
                            <a:cxnLst/>
                            <a:rect l="0" t="0" r="0" b="0"/>
                            <a:pathLst>
                              <a:path w="6158485" h="187452">
                                <a:moveTo>
                                  <a:pt x="0" y="0"/>
                                </a:moveTo>
                                <a:lnTo>
                                  <a:pt x="6158485" y="0"/>
                                </a:lnTo>
                                <a:lnTo>
                                  <a:pt x="6158485" y="187452"/>
                                </a:lnTo>
                                <a:lnTo>
                                  <a:pt x="0" y="1874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1322F89" id="Group 12434" o:spid="_x0000_s1026" style="position:absolute;margin-left:16.9pt;margin-top:-2.4pt;width:484.9pt;height:73.35pt;z-index:-251654144" coordsize="61584,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">
                <v:shape id="Shape 15337" o:spid="_x0000_s1027" style="position:absolute;width:61584;height:1859;visibility:visible;mso-wrap-style:square;v-text-anchor:top" coordsize="6158485,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YFcgA&#10;AADeAAAADwAAAGRycy9kb3ducmV2LnhtbESP0UrDQBBF3wv+wzIFX4rdaNFK7LbYikUoFUz9gCE7&#10;ZlOzsyE7TePfu4LQtxnunXvuLFaDb1RPXawDG7idZqCIy2Brrgx8Hl5vHkFFQbbYBCYDPxRhtbwa&#10;LTC34cwf1BdSqRTCMUcDTqTNtY6lI49xGlripH2FzqOktau07fCcwn2j77LsQXusOREctrRxVH4X&#10;J58g895t5dS873fbSXGo9usXOTpjrsfD8xMooUEu5v/rN5vq389mc/h7J82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PtgVyAAAAN4AAAAPAAAAAAAAAAAAAAAAAJgCAABk&#10;cnMvZG93bnJldi54bWxQSwUGAAAAAAQABAD1AAAAjQMAAAAA&#10;" path="m,l6158485,r,185928l,185928,,e" fillcolor="#fff8d4" stroked="f" strokeweight="0">
                  <v:stroke miterlimit="83231f" joinstyle="miter"/>
                  <v:path arrowok="t" textboxrect="0,0,6158485,185928"/>
                </v:shape>
                <v:shape id="Shape 15338" o:spid="_x0000_s1028" style="position:absolute;top:1858;width:61584;height:1863;visibility:visible;mso-wrap-style:square;v-text-anchor:top" coordsize="6158485,186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tsgA&#10;AADeAAAADwAAAGRycy9kb3ducmV2LnhtbESPT2vCQBDF74V+h2UKvdVNFYtGVwmCUGhp/XfxNmTH&#10;bGx2Nma3mn77zqHQ2wzvzXu/mS9736grdbEObOB5kIEiLoOtuTJw2K+fJqBiQrbYBCYDPxRhubi/&#10;m2Nuw423dN2lSkkIxxwNuJTaXOtYOvIYB6ElFu0UOo9J1q7StsObhPtGD7PsRXusWRoctrRyVH7t&#10;vr2BdX+evn8c9fnTXcZ69VZs6mQLYx4f+mIGKlGf/s1/169W8MejkfDKOzKD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5UK2yAAAAN4AAAAPAAAAAAAAAAAAAAAAAJgCAABk&#10;cnMvZG93bnJldi54bWxQSwUGAAAAAAQABAD1AAAAjQMAAAAA&#10;" path="m,l6158485,r,186233l,186233,,e" fillcolor="#fff8d4" stroked="f" strokeweight="0">
                  <v:stroke miterlimit="83231f" joinstyle="miter"/>
                  <v:path arrowok="t" textboxrect="0,0,6158485,186233"/>
                </v:shape>
                <v:shape id="Shape 15339" o:spid="_x0000_s1029" style="position:absolute;top:3721;width:61584;height:1859;visibility:visible;mso-wrap-style:square;v-text-anchor:top" coordsize="6158485,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MgA&#10;AADeAAAADwAAAGRycy9kb3ducmV2LnhtbESP3UrDQBCF7wu+wzKCN9JutGhr7Lb4g6VQKjT1AYbs&#10;mI1mZ0N2msa3dwWhdzOcM+c7s1gNvlE9dbEObOBmkoEiLoOtuTLwcXgbz0FFQbbYBCYDPxRhtbwY&#10;LTC34cR76gupVArhmKMBJ9LmWsfSkcc4CS1x0j5D51HS2lXadnhK4b7Rt1l2rz3WnAgOW3pxVH4X&#10;R58gs96t5di877br6+JQ7Z5f5csZc3U5PD2CEhrkbP6/3thU/246fYC/d9I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7en8yAAAAN4AAAAPAAAAAAAAAAAAAAAAAJgCAABk&#10;cnMvZG93bnJldi54bWxQSwUGAAAAAAQABAD1AAAAjQMAAAAA&#10;" path="m,l6158485,r,185928l,185928,,e" fillcolor="#fff8d4" stroked="f" strokeweight="0">
                  <v:stroke miterlimit="83231f" joinstyle="miter"/>
                  <v:path arrowok="t" textboxrect="0,0,6158485,185928"/>
                </v:shape>
                <v:shape id="Shape 15340" o:spid="_x0000_s1030" style="position:absolute;top:5580;width:61584;height:1859;visibility:visible;mso-wrap-style:square;v-text-anchor:top" coordsize="6158485,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zHMcA&#10;AADeAAAADwAAAGRycy9kb3ducmV2LnhtbESP3UrDQBCF7wXfYRnBG7Ebfyux2+IPFkEqNPUBhuyY&#10;jWZnQ3aaxrd3LgTvZphzzjdnsZpiZ0YacpvYwcWsAENcJ99y4+Bj93J+ByYLsscuMTn4oQyr5fHR&#10;AkufDrylsZLGaAjnEh0Ekb60NteBIuZZ6on19pmGiKLr0Fg/4EHDY2cvi+LWRmxZCQF7egpUf1f7&#10;qJD5GNay7943b+uzatdsHp/lKzh3ejI93IMRmuRf/Od+9fr+zdW1FtA6OoNd/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RMxzHAAAA3gAAAA8AAAAAAAAAAAAAAAAAmAIAAGRy&#10;cy9kb3ducmV2LnhtbFBLBQYAAAAABAAEAPUAAACMAwAAAAA=&#10;" path="m,l6158485,r,185928l,185928,,e" fillcolor="#fff8d4" stroked="f" strokeweight="0">
                  <v:stroke miterlimit="83231f" joinstyle="miter"/>
                  <v:path arrowok="t" textboxrect="0,0,6158485,185928"/>
                </v:shape>
                <v:shape id="Shape 15341" o:spid="_x0000_s1031" style="position:absolute;top:7439;width:61584;height:1875;visibility:visible;mso-wrap-style:square;v-text-anchor:top" coordsize="6158485,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HG6sYA&#10;AADeAAAADwAAAGRycy9kb3ducmV2LnhtbERPTWvCQBC9F/oflin0VjfRWEp0FVFaIp5MS2lvQ3ZM&#10;gtnZmN1q9Ne7gtDbPN7nTOe9acSROldbVhAPIhDEhdU1lwq+Pt9f3kA4j6yxsUwKzuRgPnt8mGKq&#10;7Ym3dMx9KUIIuxQVVN63qZSuqMigG9iWOHA72xn0AXal1B2eQrhp5DCKXqXBmkNDhS0tKyr2+Z9R&#10;sDzvvle/oyTLLz8HO842Sbz+sEo9P/WLCQhPvf8X392ZDvPHoySG2zvhBj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0HG6sYAAADeAAAADwAAAAAAAAAAAAAAAACYAgAAZHJz&#10;L2Rvd25yZXYueG1sUEsFBgAAAAAEAAQA9QAAAIsDAAAAAA==&#10;" path="m,l6158485,r,187452l,187452,,e" stroked="f" strokeweight="0">
                  <v:stroke miterlimit="83231f" joinstyle="miter"/>
                  <v:path arrowok="t" textboxrect="0,0,6158485,187452"/>
                </v:shape>
              </v:group>
            </w:pict>
          </mc:Fallback>
        </mc:AlternateContent>
      </w:r>
      <w:r>
        <w:t xml:space="preserve">You notify the ICO within 72 hours of becoming aware of the breach, explaining that you don’t yet have all the relevant details, but that you expect to have the results of your investigation within a few days. Once your investigation uncovers details about the incident, you give the ICO more information about the breach without delay. </w:t>
      </w:r>
    </w:p>
    <w:p w14:paraId="717C5519" w14:textId="77777777" w:rsidR="00CD6DB2" w:rsidRDefault="00E41246">
      <w:pPr>
        <w:spacing w:after="0" w:line="259" w:lineRule="auto"/>
        <w:ind w:left="367" w:firstLine="0"/>
        <w:jc w:val="left"/>
      </w:pPr>
      <w:r>
        <w:t xml:space="preserve"> </w:t>
      </w:r>
    </w:p>
    <w:p w14:paraId="49D98CE1" w14:textId="77777777" w:rsidR="00CD6DB2" w:rsidRDefault="00E41246">
      <w:pPr>
        <w:pStyle w:val="Heading1"/>
        <w:ind w:left="362"/>
      </w:pPr>
      <w:r>
        <w:t xml:space="preserve">Process </w:t>
      </w:r>
    </w:p>
    <w:p w14:paraId="39FE63B0" w14:textId="77777777" w:rsidR="00CD6DB2" w:rsidRDefault="00E41246">
      <w:pPr>
        <w:ind w:left="372" w:right="350"/>
      </w:pPr>
      <w:r>
        <w:t xml:space="preserve">Any Officer or Member of the Club should report it immediately to the Club’s Data Protection Officer (DPO). </w:t>
      </w:r>
    </w:p>
    <w:p w14:paraId="6F432982" w14:textId="77777777" w:rsidR="00CD6DB2" w:rsidRDefault="00E41246">
      <w:pPr>
        <w:ind w:left="372" w:right="350"/>
      </w:pPr>
      <w:r>
        <w:t xml:space="preserve">The DPO will notify the Commodore and/or President that such a breach has occurred. </w:t>
      </w:r>
    </w:p>
    <w:p w14:paraId="7E9C4082" w14:textId="77777777" w:rsidR="00CD6DB2" w:rsidRDefault="00E41246">
      <w:pPr>
        <w:ind w:left="372" w:right="350"/>
      </w:pPr>
      <w:r>
        <w:t xml:space="preserve">Using the ICO Guidance outlined above, the DPO will assess the severity of the breach and advise the Commodore whether or not a report to the ICO is appropriate. If appropriate, such a breach shall be reported to the ICO within 72 hours of its discovery by or notification to LLSC by a third party. </w:t>
      </w:r>
    </w:p>
    <w:p w14:paraId="4B63A4CD" w14:textId="77777777" w:rsidR="00CD6DB2" w:rsidRDefault="00E41246">
      <w:pPr>
        <w:ind w:left="372" w:right="350"/>
      </w:pPr>
      <w:r>
        <w:t xml:space="preserve">Regardless of whether or not a report to the ICO is appropriate, the DPO shall record the same information as is contained in an ICO report, arrange for any mitigations to be put in place without delay and arrange for the report to be discussed by the Executive Committee either at the next scheduled meeting or at an Emergency Meeting convened by the Commodore and/or President. </w:t>
      </w:r>
    </w:p>
    <w:p w14:paraId="48B623C4" w14:textId="77777777" w:rsidR="00CD6DB2" w:rsidRDefault="00E41246">
      <w:pPr>
        <w:ind w:left="372" w:right="350"/>
      </w:pPr>
      <w:r>
        <w:t xml:space="preserve">The DPO’s Data Breach report shall contain, as a minimum, the following information: </w:t>
      </w:r>
    </w:p>
    <w:p w14:paraId="0E86E122" w14:textId="77777777" w:rsidR="00CD6DB2" w:rsidRDefault="00E41246">
      <w:pPr>
        <w:numPr>
          <w:ilvl w:val="0"/>
          <w:numId w:val="8"/>
        </w:numPr>
        <w:ind w:right="350" w:hanging="360"/>
      </w:pPr>
      <w:r>
        <w:t xml:space="preserve">a description of the nature of the personal data breach including, where possible: </w:t>
      </w:r>
    </w:p>
    <w:p w14:paraId="6777A167" w14:textId="77777777" w:rsidR="00CD6DB2" w:rsidRDefault="00E41246">
      <w:pPr>
        <w:numPr>
          <w:ilvl w:val="0"/>
          <w:numId w:val="8"/>
        </w:numPr>
        <w:ind w:right="350" w:hanging="360"/>
      </w:pPr>
      <w:r>
        <w:t xml:space="preserve">the categories* and approximate number of individuals concerned; and </w:t>
      </w:r>
    </w:p>
    <w:p w14:paraId="7377D444" w14:textId="77777777" w:rsidR="00CD6DB2" w:rsidRDefault="00E41246">
      <w:pPr>
        <w:numPr>
          <w:ilvl w:val="0"/>
          <w:numId w:val="8"/>
        </w:numPr>
        <w:ind w:right="350" w:hanging="360"/>
      </w:pPr>
      <w:r>
        <w:t xml:space="preserve">the categories* and approximate number of personal data records concerned; </w:t>
      </w:r>
    </w:p>
    <w:p w14:paraId="57172B77" w14:textId="77777777" w:rsidR="00CD6DB2" w:rsidRDefault="00E41246">
      <w:pPr>
        <w:numPr>
          <w:ilvl w:val="0"/>
          <w:numId w:val="8"/>
        </w:numPr>
        <w:ind w:right="350" w:hanging="360"/>
      </w:pPr>
      <w:r>
        <w:t xml:space="preserve">the name and contact details of the data protection officer (if your organisation has one) or other contact point where more information can be obtained; </w:t>
      </w:r>
    </w:p>
    <w:p w14:paraId="2EEB4A53" w14:textId="77777777" w:rsidR="00CD6DB2" w:rsidRDefault="00E41246">
      <w:pPr>
        <w:numPr>
          <w:ilvl w:val="0"/>
          <w:numId w:val="8"/>
        </w:numPr>
        <w:ind w:right="350" w:hanging="360"/>
      </w:pPr>
      <w:r>
        <w:t xml:space="preserve">a description of the likely consequences of the personal data breach; and </w:t>
      </w:r>
    </w:p>
    <w:p w14:paraId="138F20AE" w14:textId="77777777" w:rsidR="00CD6DB2" w:rsidRDefault="00E41246">
      <w:pPr>
        <w:numPr>
          <w:ilvl w:val="0"/>
          <w:numId w:val="8"/>
        </w:numPr>
        <w:spacing w:after="0" w:line="240" w:lineRule="auto"/>
        <w:ind w:right="350" w:hanging="360"/>
      </w:pPr>
      <w:r>
        <w:lastRenderedPageBreak/>
        <w:t xml:space="preserve">a description of the measures taken, or proposed to be taken, to deal with the personal data breach, including, where appropriate, the measures taken to mitigate any possible adverse effects. * as currently defined by the ICO on their website </w:t>
      </w:r>
      <w:hyperlink r:id="rId19">
        <w:r>
          <w:rPr>
            <w:color w:val="0563C1"/>
            <w:u w:val="single" w:color="0563C1"/>
          </w:rPr>
          <w:t>www.ico.org.uk</w:t>
        </w:r>
      </w:hyperlink>
      <w:hyperlink r:id="rId20">
        <w:r>
          <w:t xml:space="preserve"> </w:t>
        </w:r>
      </w:hyperlink>
    </w:p>
    <w:p w14:paraId="74E57478" w14:textId="77777777" w:rsidR="00CD6DB2" w:rsidRDefault="00E41246">
      <w:pPr>
        <w:spacing w:after="0" w:line="259" w:lineRule="auto"/>
        <w:ind w:left="367" w:firstLine="0"/>
        <w:jc w:val="left"/>
      </w:pPr>
      <w:r>
        <w:t xml:space="preserve"> </w:t>
      </w:r>
    </w:p>
    <w:p w14:paraId="21B227D1" w14:textId="77777777" w:rsidR="00CD6DB2" w:rsidRDefault="00E41246">
      <w:pPr>
        <w:spacing w:after="0" w:line="259" w:lineRule="auto"/>
        <w:ind w:left="360" w:firstLine="0"/>
        <w:jc w:val="left"/>
      </w:pPr>
      <w:r>
        <w:rPr>
          <w:b/>
        </w:rPr>
        <w:t xml:space="preserve"> </w:t>
      </w:r>
    </w:p>
    <w:p w14:paraId="4AAE3918" w14:textId="77777777" w:rsidR="00CD6DB2" w:rsidRDefault="00E41246">
      <w:pPr>
        <w:spacing w:after="0" w:line="259" w:lineRule="auto"/>
        <w:ind w:left="360" w:firstLine="0"/>
        <w:jc w:val="left"/>
      </w:pPr>
      <w:r>
        <w:rPr>
          <w:b/>
        </w:rPr>
        <w:t xml:space="preserve"> </w:t>
      </w:r>
      <w:r>
        <w:t xml:space="preserve"> </w:t>
      </w:r>
    </w:p>
    <w:p w14:paraId="18D12217" w14:textId="77777777" w:rsidR="00CD6DB2" w:rsidRDefault="00E41246">
      <w:pPr>
        <w:spacing w:after="0" w:line="259" w:lineRule="auto"/>
        <w:ind w:left="360" w:firstLine="0"/>
        <w:jc w:val="left"/>
      </w:pPr>
      <w:r>
        <w:rPr>
          <w:b/>
        </w:rPr>
        <w:t xml:space="preserve"> </w:t>
      </w:r>
    </w:p>
    <w:p w14:paraId="2A159410" w14:textId="77777777" w:rsidR="00CD6DB2" w:rsidRDefault="00E41246">
      <w:pPr>
        <w:spacing w:after="0" w:line="259" w:lineRule="auto"/>
        <w:ind w:left="0" w:right="295" w:firstLine="0"/>
        <w:jc w:val="right"/>
      </w:pPr>
      <w:r>
        <w:t xml:space="preserve"> </w:t>
      </w:r>
    </w:p>
    <w:sectPr w:rsidR="00CD6DB2">
      <w:pgSz w:w="11906" w:h="16838"/>
      <w:pgMar w:top="1126" w:right="776" w:bottom="1488"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10C9E"/>
    <w:multiLevelType w:val="hybridMultilevel"/>
    <w:tmpl w:val="59A68F06"/>
    <w:lvl w:ilvl="0" w:tplc="7AE29680">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DEEA6E">
      <w:start w:val="1"/>
      <w:numFmt w:val="bullet"/>
      <w:lvlText w:val="o"/>
      <w:lvlJc w:val="left"/>
      <w:pPr>
        <w:ind w:left="1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3ECB61E">
      <w:start w:val="1"/>
      <w:numFmt w:val="bullet"/>
      <w:lvlText w:val="▪"/>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E80071E">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EA7AA2">
      <w:start w:val="1"/>
      <w:numFmt w:val="bullet"/>
      <w:lvlText w:val="o"/>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35E3F2E">
      <w:start w:val="1"/>
      <w:numFmt w:val="bullet"/>
      <w:lvlText w:val="▪"/>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8465D1E">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9F0C7A4">
      <w:start w:val="1"/>
      <w:numFmt w:val="bullet"/>
      <w:lvlText w:val="o"/>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68CCAE">
      <w:start w:val="1"/>
      <w:numFmt w:val="bullet"/>
      <w:lvlText w:val="▪"/>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A66FD6"/>
    <w:multiLevelType w:val="hybridMultilevel"/>
    <w:tmpl w:val="67DA860A"/>
    <w:lvl w:ilvl="0" w:tplc="8E5614D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C2ABB6">
      <w:start w:val="1"/>
      <w:numFmt w:val="bullet"/>
      <w:lvlText w:val="o"/>
      <w:lvlJc w:val="left"/>
      <w:pPr>
        <w:ind w:left="1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E804AE">
      <w:start w:val="1"/>
      <w:numFmt w:val="bullet"/>
      <w:lvlText w:val="▪"/>
      <w:lvlJc w:val="left"/>
      <w:pPr>
        <w:ind w:left="1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26CB48">
      <w:start w:val="1"/>
      <w:numFmt w:val="bullet"/>
      <w:lvlText w:val="•"/>
      <w:lvlJc w:val="left"/>
      <w:pPr>
        <w:ind w:left="2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F6701A">
      <w:start w:val="1"/>
      <w:numFmt w:val="bullet"/>
      <w:lvlText w:val="o"/>
      <w:lvlJc w:val="left"/>
      <w:pPr>
        <w:ind w:left="3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B2E262">
      <w:start w:val="1"/>
      <w:numFmt w:val="bullet"/>
      <w:lvlText w:val="▪"/>
      <w:lvlJc w:val="left"/>
      <w:pPr>
        <w:ind w:left="3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8440C8">
      <w:start w:val="1"/>
      <w:numFmt w:val="bullet"/>
      <w:lvlText w:val="•"/>
      <w:lvlJc w:val="left"/>
      <w:pPr>
        <w:ind w:left="4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CADE5A">
      <w:start w:val="1"/>
      <w:numFmt w:val="bullet"/>
      <w:lvlText w:val="o"/>
      <w:lvlJc w:val="left"/>
      <w:pPr>
        <w:ind w:left="5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0A53A8">
      <w:start w:val="1"/>
      <w:numFmt w:val="bullet"/>
      <w:lvlText w:val="▪"/>
      <w:lvlJc w:val="left"/>
      <w:pPr>
        <w:ind w:left="6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C56955"/>
    <w:multiLevelType w:val="hybridMultilevel"/>
    <w:tmpl w:val="3F82DC00"/>
    <w:lvl w:ilvl="0" w:tplc="9A263A48">
      <w:start w:val="1"/>
      <w:numFmt w:val="bullet"/>
      <w:lvlText w:val="•"/>
      <w:lvlJc w:val="left"/>
      <w:pPr>
        <w:ind w:left="813"/>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3C88B2CC">
      <w:start w:val="1"/>
      <w:numFmt w:val="bullet"/>
      <w:lvlText w:val="o"/>
      <w:lvlJc w:val="left"/>
      <w:pPr>
        <w:ind w:left="1080"/>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2" w:tplc="D946E220">
      <w:start w:val="1"/>
      <w:numFmt w:val="bullet"/>
      <w:lvlText w:val="▪"/>
      <w:lvlJc w:val="left"/>
      <w:pPr>
        <w:ind w:left="1800"/>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3" w:tplc="602AB674">
      <w:start w:val="1"/>
      <w:numFmt w:val="bullet"/>
      <w:lvlText w:val="•"/>
      <w:lvlJc w:val="left"/>
      <w:pPr>
        <w:ind w:left="25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149876F8">
      <w:start w:val="1"/>
      <w:numFmt w:val="bullet"/>
      <w:lvlText w:val="o"/>
      <w:lvlJc w:val="left"/>
      <w:pPr>
        <w:ind w:left="3240"/>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5" w:tplc="85F6B7FA">
      <w:start w:val="1"/>
      <w:numFmt w:val="bullet"/>
      <w:lvlText w:val="▪"/>
      <w:lvlJc w:val="left"/>
      <w:pPr>
        <w:ind w:left="3960"/>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6" w:tplc="6A607756">
      <w:start w:val="1"/>
      <w:numFmt w:val="bullet"/>
      <w:lvlText w:val="•"/>
      <w:lvlJc w:val="left"/>
      <w:pPr>
        <w:ind w:left="46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A844BC28">
      <w:start w:val="1"/>
      <w:numFmt w:val="bullet"/>
      <w:lvlText w:val="o"/>
      <w:lvlJc w:val="left"/>
      <w:pPr>
        <w:ind w:left="5400"/>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8" w:tplc="C24E9E42">
      <w:start w:val="1"/>
      <w:numFmt w:val="bullet"/>
      <w:lvlText w:val="▪"/>
      <w:lvlJc w:val="left"/>
      <w:pPr>
        <w:ind w:left="6120"/>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221D6251"/>
    <w:multiLevelType w:val="hybridMultilevel"/>
    <w:tmpl w:val="EBF4768E"/>
    <w:lvl w:ilvl="0" w:tplc="9B3A785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EE5CF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6CF2C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001E6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C079A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88A00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ACD5C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78590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4CABA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5052A1"/>
    <w:multiLevelType w:val="hybridMultilevel"/>
    <w:tmpl w:val="29C4D186"/>
    <w:lvl w:ilvl="0" w:tplc="9B0A68BA">
      <w:start w:val="1"/>
      <w:numFmt w:val="decimal"/>
      <w:lvlText w:val="%1)"/>
      <w:lvlJc w:val="left"/>
      <w:pPr>
        <w:ind w:left="712" w:hanging="360"/>
      </w:pPr>
      <w:rPr>
        <w:rFonts w:hint="default"/>
      </w:r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5" w15:restartNumberingAfterBreak="0">
    <w:nsid w:val="50877E74"/>
    <w:multiLevelType w:val="hybridMultilevel"/>
    <w:tmpl w:val="DAA0EB3A"/>
    <w:lvl w:ilvl="0" w:tplc="C2BA167C">
      <w:start w:val="1"/>
      <w:numFmt w:val="decimal"/>
      <w:lvlText w:val="%1)"/>
      <w:lvlJc w:val="left"/>
      <w:pPr>
        <w:ind w:left="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58E2A8">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B02D9C">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306AEC">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8EB97C">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F2DDE6">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ECD06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2C8A08">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7440B8">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02258F"/>
    <w:multiLevelType w:val="hybridMultilevel"/>
    <w:tmpl w:val="2898AEEE"/>
    <w:lvl w:ilvl="0" w:tplc="521EB84E">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0ABD36">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C4825E">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649FB4">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1264F2">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487910">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8CCB7C">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AAD0EE">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D88588">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DBF2AF7"/>
    <w:multiLevelType w:val="hybridMultilevel"/>
    <w:tmpl w:val="17905208"/>
    <w:lvl w:ilvl="0" w:tplc="6AD4D902">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7C086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5C8B3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FEEC4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B06C3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86510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6A6DE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74106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34709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1D02202"/>
    <w:multiLevelType w:val="hybridMultilevel"/>
    <w:tmpl w:val="A3602A4E"/>
    <w:lvl w:ilvl="0" w:tplc="4D06551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A820EA">
      <w:start w:val="1"/>
      <w:numFmt w:val="bullet"/>
      <w:lvlText w:val="o"/>
      <w:lvlJc w:val="left"/>
      <w:pPr>
        <w:ind w:left="1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EA42BC">
      <w:start w:val="1"/>
      <w:numFmt w:val="bullet"/>
      <w:lvlText w:val="▪"/>
      <w:lvlJc w:val="left"/>
      <w:pPr>
        <w:ind w:left="1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E022A0">
      <w:start w:val="1"/>
      <w:numFmt w:val="bullet"/>
      <w:lvlText w:val="•"/>
      <w:lvlJc w:val="left"/>
      <w:pPr>
        <w:ind w:left="2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C6B20E">
      <w:start w:val="1"/>
      <w:numFmt w:val="bullet"/>
      <w:lvlText w:val="o"/>
      <w:lvlJc w:val="left"/>
      <w:pPr>
        <w:ind w:left="3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364B5E">
      <w:start w:val="1"/>
      <w:numFmt w:val="bullet"/>
      <w:lvlText w:val="▪"/>
      <w:lvlJc w:val="left"/>
      <w:pPr>
        <w:ind w:left="3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8A7D46">
      <w:start w:val="1"/>
      <w:numFmt w:val="bullet"/>
      <w:lvlText w:val="•"/>
      <w:lvlJc w:val="left"/>
      <w:pPr>
        <w:ind w:left="4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06E098">
      <w:start w:val="1"/>
      <w:numFmt w:val="bullet"/>
      <w:lvlText w:val="o"/>
      <w:lvlJc w:val="left"/>
      <w:pPr>
        <w:ind w:left="5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664856">
      <w:start w:val="1"/>
      <w:numFmt w:val="bullet"/>
      <w:lvlText w:val="▪"/>
      <w:lvlJc w:val="left"/>
      <w:pPr>
        <w:ind w:left="6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65043591">
    <w:abstractNumId w:val="2"/>
  </w:num>
  <w:num w:numId="2" w16cid:durableId="1926527771">
    <w:abstractNumId w:val="8"/>
  </w:num>
  <w:num w:numId="3" w16cid:durableId="68963005">
    <w:abstractNumId w:val="5"/>
  </w:num>
  <w:num w:numId="4" w16cid:durableId="1466896910">
    <w:abstractNumId w:val="0"/>
  </w:num>
  <w:num w:numId="5" w16cid:durableId="123040681">
    <w:abstractNumId w:val="6"/>
  </w:num>
  <w:num w:numId="6" w16cid:durableId="582223658">
    <w:abstractNumId w:val="1"/>
  </w:num>
  <w:num w:numId="7" w16cid:durableId="74597615">
    <w:abstractNumId w:val="7"/>
  </w:num>
  <w:num w:numId="8" w16cid:durableId="923535281">
    <w:abstractNumId w:val="3"/>
  </w:num>
  <w:num w:numId="9" w16cid:durableId="1194728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B2"/>
    <w:rsid w:val="00045C68"/>
    <w:rsid w:val="000A424B"/>
    <w:rsid w:val="00196333"/>
    <w:rsid w:val="0026628E"/>
    <w:rsid w:val="002B775D"/>
    <w:rsid w:val="00417303"/>
    <w:rsid w:val="005E528B"/>
    <w:rsid w:val="006B7211"/>
    <w:rsid w:val="006D5F9D"/>
    <w:rsid w:val="006F70A1"/>
    <w:rsid w:val="007B2B87"/>
    <w:rsid w:val="008032B1"/>
    <w:rsid w:val="008A04DC"/>
    <w:rsid w:val="0096676B"/>
    <w:rsid w:val="00993FD1"/>
    <w:rsid w:val="00A509D4"/>
    <w:rsid w:val="00A8533A"/>
    <w:rsid w:val="00C27DE7"/>
    <w:rsid w:val="00CD6DB2"/>
    <w:rsid w:val="00CF7F28"/>
    <w:rsid w:val="00E20054"/>
    <w:rsid w:val="00E41246"/>
    <w:rsid w:val="00EC5522"/>
    <w:rsid w:val="00EE141F"/>
    <w:rsid w:val="00F53125"/>
    <w:rsid w:val="00FB0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21EC"/>
  <w15:docId w15:val="{483C65DA-9318-4CC6-9DA4-F23DC739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7"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5" w:line="250" w:lineRule="auto"/>
      <w:ind w:left="37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96333"/>
    <w:rPr>
      <w:color w:val="0563C1" w:themeColor="hyperlink"/>
      <w:u w:val="single"/>
    </w:rPr>
  </w:style>
  <w:style w:type="paragraph" w:styleId="ListParagraph">
    <w:name w:val="List Paragraph"/>
    <w:basedOn w:val="Normal"/>
    <w:uiPriority w:val="34"/>
    <w:qFormat/>
    <w:rsid w:val="00A50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assenthwaite-sc.org.uk/" TargetMode="External"/><Relationship Id="rId13" Type="http://schemas.openxmlformats.org/officeDocument/2006/relationships/hyperlink" Target="https://llsc.org.uk/con/"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assenthwaite-sc.org.uk/" TargetMode="External"/><Relationship Id="rId12" Type="http://schemas.openxmlformats.org/officeDocument/2006/relationships/hyperlink" Target="http://www.bassenthwaite-sc.org.uk/"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ico.org.uk/concerns/" TargetMode="External"/><Relationship Id="rId20" Type="http://schemas.openxmlformats.org/officeDocument/2006/relationships/hyperlink" Target="http://www.ico.org.uk/" TargetMode="External"/><Relationship Id="rId1" Type="http://schemas.openxmlformats.org/officeDocument/2006/relationships/numbering" Target="numbering.xml"/><Relationship Id="rId6" Type="http://schemas.openxmlformats.org/officeDocument/2006/relationships/hyperlink" Target="http://www.bassenthwaite-sc.org.uk/" TargetMode="External"/><Relationship Id="rId11" Type="http://schemas.openxmlformats.org/officeDocument/2006/relationships/hyperlink" Target="http://www.bassenthwaite-sc.org.uk/" TargetMode="External"/><Relationship Id="rId5" Type="http://schemas.openxmlformats.org/officeDocument/2006/relationships/image" Target="media/image1.jpg"/><Relationship Id="rId15" Type="http://schemas.openxmlformats.org/officeDocument/2006/relationships/hyperlink" Target="https://ico.org.uk/concerns/" TargetMode="External"/><Relationship Id="rId10" Type="http://schemas.openxmlformats.org/officeDocument/2006/relationships/hyperlink" Target="http://www.bassenthwaite-sc.org.uk/" TargetMode="External"/><Relationship Id="rId19"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www.bassenthwaite-sc.org.uk/" TargetMode="External"/><Relationship Id="rId14" Type="http://schemas.openxmlformats.org/officeDocument/2006/relationships/hyperlink" Target="mailto:dpo@llsc.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3968</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Data Privacy Policy LLSC May 2018 v1.0</vt:lpstr>
    </vt:vector>
  </TitlesOfParts>
  <Company/>
  <LinksUpToDate>false</LinksUpToDate>
  <CharactersWithSpaces>26533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Policy LLSC May 2018 v1.0</dc:title>
  <dc:subject/>
  <dc:creator>Dave Kelsall</dc:creator>
  <cp:keywords/>
  <cp:lastModifiedBy>Dave Kelsall</cp:lastModifiedBy>
  <cp:revision>5</cp:revision>
  <dcterms:created xsi:type="dcterms:W3CDTF">2026-06-23T13:14:00Z</dcterms:created>
  <dcterms:modified xsi:type="dcterms:W3CDTF">2026-06-23T13:20:00Z</dcterms:modified>
</cp:coreProperties>
</file>